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6A95E" w14:textId="6A9643DA" w:rsidR="0081387A" w:rsidRPr="00523446" w:rsidRDefault="00FD6EF1" w:rsidP="00523446">
      <w:pPr>
        <w:pStyle w:val="Standard"/>
        <w:keepNext/>
        <w:keepLines/>
        <w:widowControl/>
        <w:suppressLineNumbers/>
        <w:jc w:val="center"/>
        <w:rPr>
          <w:rFonts w:ascii="Times New Roman" w:hAnsi="Times New Roman" w:cs="Times New Roman"/>
          <w:b/>
          <w:sz w:val="22"/>
          <w:szCs w:val="22"/>
          <w:lang w:val="tr-TR"/>
        </w:rPr>
      </w:pPr>
      <w:r w:rsidRPr="00523446">
        <w:rPr>
          <w:rFonts w:ascii="Times New Roman" w:hAnsi="Times New Roman" w:cs="Times New Roman"/>
          <w:b/>
          <w:sz w:val="22"/>
          <w:szCs w:val="22"/>
          <w:lang w:val="tr-TR"/>
        </w:rPr>
        <w:t>ZEYTİN İŞLEME SİMÜLA</w:t>
      </w:r>
      <w:r w:rsidR="00E40A26" w:rsidRPr="00523446">
        <w:rPr>
          <w:rFonts w:ascii="Times New Roman" w:hAnsi="Times New Roman" w:cs="Times New Roman"/>
          <w:b/>
          <w:sz w:val="22"/>
          <w:szCs w:val="22"/>
          <w:lang w:val="tr-TR"/>
        </w:rPr>
        <w:t>TÖRÜ</w:t>
      </w:r>
    </w:p>
    <w:p w14:paraId="3B4C45C7" w14:textId="50B08DD8" w:rsidR="00F34B19" w:rsidRPr="00523446" w:rsidRDefault="00AE2335" w:rsidP="00523446">
      <w:pPr>
        <w:pStyle w:val="Standard"/>
        <w:keepNext/>
        <w:keepLines/>
        <w:widowControl/>
        <w:suppressLineNumbers/>
        <w:jc w:val="center"/>
        <w:rPr>
          <w:rFonts w:ascii="Times New Roman" w:hAnsi="Times New Roman" w:cs="Times New Roman"/>
          <w:b/>
          <w:sz w:val="22"/>
          <w:szCs w:val="22"/>
          <w:lang w:val="tr-TR"/>
        </w:rPr>
      </w:pPr>
      <w:r w:rsidRPr="00523446">
        <w:rPr>
          <w:rFonts w:ascii="Times New Roman" w:hAnsi="Times New Roman" w:cs="Times New Roman"/>
          <w:b/>
          <w:sz w:val="22"/>
          <w:szCs w:val="22"/>
          <w:lang w:val="tr-TR"/>
        </w:rPr>
        <w:t>TEKNİK ŞARTNAME</w:t>
      </w:r>
      <w:r w:rsidR="0081387A" w:rsidRPr="00523446">
        <w:rPr>
          <w:rFonts w:ascii="Times New Roman" w:hAnsi="Times New Roman" w:cs="Times New Roman"/>
          <w:b/>
          <w:sz w:val="22"/>
          <w:szCs w:val="22"/>
          <w:lang w:val="tr-TR"/>
        </w:rPr>
        <w:t>Sİ</w:t>
      </w:r>
    </w:p>
    <w:p w14:paraId="54D8AF2F" w14:textId="15294569" w:rsidR="00CF31FC" w:rsidRPr="00523446" w:rsidRDefault="00CF31FC" w:rsidP="00523446">
      <w:pPr>
        <w:pStyle w:val="Standard"/>
        <w:keepNext/>
        <w:keepLines/>
        <w:widowControl/>
        <w:suppressLineNumbers/>
        <w:jc w:val="both"/>
        <w:rPr>
          <w:rFonts w:ascii="Times New Roman" w:hAnsi="Times New Roman" w:cs="Times New Roman"/>
          <w:sz w:val="22"/>
          <w:szCs w:val="22"/>
          <w:u w:val="single"/>
          <w:lang w:val="tr-TR"/>
        </w:rPr>
      </w:pPr>
    </w:p>
    <w:p w14:paraId="6B588C75" w14:textId="77777777" w:rsidR="00481E79" w:rsidRPr="00523446" w:rsidRDefault="00481E79" w:rsidP="00523446">
      <w:pPr>
        <w:pStyle w:val="Standard"/>
        <w:keepNext/>
        <w:keepLines/>
        <w:widowControl/>
        <w:suppressLineNumbers/>
        <w:jc w:val="both"/>
        <w:rPr>
          <w:rFonts w:ascii="Times New Roman" w:hAnsi="Times New Roman" w:cs="Times New Roman"/>
          <w:sz w:val="22"/>
          <w:szCs w:val="22"/>
          <w:u w:val="single"/>
          <w:lang w:val="tr-TR"/>
        </w:rPr>
      </w:pPr>
    </w:p>
    <w:p w14:paraId="3A4788F8" w14:textId="37779A22" w:rsidR="004477A8" w:rsidRPr="00523446" w:rsidRDefault="00520457" w:rsidP="00523446">
      <w:pPr>
        <w:pStyle w:val="Standard"/>
        <w:keepNext/>
        <w:keepLines/>
        <w:widowControl/>
        <w:numPr>
          <w:ilvl w:val="0"/>
          <w:numId w:val="5"/>
        </w:numPr>
        <w:suppressLineNumbers/>
        <w:jc w:val="both"/>
        <w:rPr>
          <w:rFonts w:ascii="Times New Roman" w:hAnsi="Times New Roman" w:cs="Times New Roman"/>
          <w:b/>
          <w:sz w:val="22"/>
          <w:szCs w:val="22"/>
          <w:lang w:val="tr-TR"/>
        </w:rPr>
      </w:pPr>
      <w:r w:rsidRPr="00523446">
        <w:rPr>
          <w:rFonts w:ascii="Times New Roman" w:hAnsi="Times New Roman" w:cs="Times New Roman"/>
          <w:b/>
          <w:sz w:val="22"/>
          <w:szCs w:val="22"/>
          <w:lang w:val="tr-TR"/>
        </w:rPr>
        <w:t>TEKNİK ÖZELLİKLER</w:t>
      </w:r>
    </w:p>
    <w:p w14:paraId="0260C985" w14:textId="77777777" w:rsidR="004477A8" w:rsidRPr="00523446" w:rsidRDefault="004477A8" w:rsidP="00523446">
      <w:pPr>
        <w:pStyle w:val="Standard"/>
        <w:keepNext/>
        <w:keepLines/>
        <w:widowControl/>
        <w:suppressLineNumbers/>
        <w:ind w:left="360"/>
        <w:jc w:val="both"/>
        <w:rPr>
          <w:rFonts w:ascii="Times New Roman" w:hAnsi="Times New Roman" w:cs="Times New Roman"/>
          <w:b/>
          <w:sz w:val="22"/>
          <w:szCs w:val="22"/>
          <w:lang w:val="tr-TR"/>
        </w:rPr>
      </w:pPr>
    </w:p>
    <w:p w14:paraId="6C13F387" w14:textId="11F33511" w:rsidR="00A83B06" w:rsidRPr="00523446" w:rsidRDefault="00AE2335" w:rsidP="00523446">
      <w:pPr>
        <w:pStyle w:val="Standard"/>
        <w:keepNext/>
        <w:keepLines/>
        <w:widowControl/>
        <w:numPr>
          <w:ilvl w:val="1"/>
          <w:numId w:val="5"/>
        </w:numPr>
        <w:suppressLineNumbers/>
        <w:ind w:left="567" w:hanging="567"/>
        <w:jc w:val="both"/>
        <w:rPr>
          <w:rFonts w:ascii="Times New Roman" w:hAnsi="Times New Roman" w:cs="Times New Roman"/>
          <w:b/>
          <w:sz w:val="22"/>
          <w:szCs w:val="22"/>
          <w:lang w:val="tr-TR"/>
        </w:rPr>
      </w:pPr>
      <w:r w:rsidRPr="00523446">
        <w:rPr>
          <w:rFonts w:ascii="Times New Roman" w:hAnsi="Times New Roman" w:cs="Times New Roman"/>
          <w:b/>
          <w:sz w:val="22"/>
          <w:szCs w:val="22"/>
          <w:lang w:val="tr-TR"/>
        </w:rPr>
        <w:t>Simülasyon İstasyonu</w:t>
      </w:r>
    </w:p>
    <w:p w14:paraId="54727415" w14:textId="36B9B98B" w:rsidR="00F34B19" w:rsidRPr="00523446" w:rsidRDefault="00AE2335"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Simülasyon istasyonu aşağıda teknik özellikleri tablo olarak verilen 1 adet </w:t>
      </w:r>
      <w:r w:rsidR="0061098A" w:rsidRPr="00523446">
        <w:rPr>
          <w:rFonts w:ascii="Times New Roman" w:hAnsi="Times New Roman" w:cs="Times New Roman"/>
          <w:sz w:val="22"/>
          <w:szCs w:val="22"/>
          <w:lang w:val="tr-TR"/>
        </w:rPr>
        <w:t xml:space="preserve">dizüstü </w:t>
      </w:r>
      <w:r w:rsidRPr="00523446">
        <w:rPr>
          <w:rFonts w:ascii="Times New Roman" w:hAnsi="Times New Roman" w:cs="Times New Roman"/>
          <w:sz w:val="22"/>
          <w:szCs w:val="22"/>
          <w:lang w:val="tr-TR"/>
        </w:rPr>
        <w:t>bilgisayar,</w:t>
      </w:r>
      <w:r w:rsidR="00B440DF" w:rsidRPr="00523446">
        <w:rPr>
          <w:rFonts w:ascii="Times New Roman" w:hAnsi="Times New Roman" w:cs="Times New Roman"/>
          <w:sz w:val="22"/>
          <w:szCs w:val="22"/>
          <w:lang w:val="tr-TR"/>
        </w:rPr>
        <w:t xml:space="preserve"> 1 adet </w:t>
      </w:r>
      <w:r w:rsidR="00EF1D1A" w:rsidRPr="00523446">
        <w:rPr>
          <w:rFonts w:ascii="Times New Roman" w:hAnsi="Times New Roman" w:cs="Times New Roman"/>
          <w:sz w:val="22"/>
          <w:szCs w:val="22"/>
          <w:lang w:val="tr-TR"/>
        </w:rPr>
        <w:t xml:space="preserve">sanal gerçeklik </w:t>
      </w:r>
      <w:r w:rsidR="0021301E" w:rsidRPr="00523446">
        <w:rPr>
          <w:rFonts w:ascii="Times New Roman" w:hAnsi="Times New Roman" w:cs="Times New Roman"/>
          <w:sz w:val="22"/>
          <w:szCs w:val="22"/>
          <w:lang w:val="tr-TR"/>
        </w:rPr>
        <w:t xml:space="preserve">gözlüğü </w:t>
      </w:r>
      <w:r w:rsidR="00DF7BBB" w:rsidRPr="00523446">
        <w:rPr>
          <w:rFonts w:ascii="Times New Roman" w:hAnsi="Times New Roman" w:cs="Times New Roman"/>
          <w:sz w:val="22"/>
          <w:szCs w:val="22"/>
          <w:lang w:val="tr-TR"/>
        </w:rPr>
        <w:t xml:space="preserve">ve 1 adet </w:t>
      </w:r>
      <w:r w:rsidR="0021301E" w:rsidRPr="00523446">
        <w:rPr>
          <w:rFonts w:ascii="Times New Roman" w:hAnsi="Times New Roman" w:cs="Times New Roman"/>
          <w:sz w:val="22"/>
          <w:szCs w:val="22"/>
          <w:lang w:val="tr-TR"/>
        </w:rPr>
        <w:t>ekrandan</w:t>
      </w:r>
      <w:r w:rsidR="00DF7BBB" w:rsidRPr="00523446">
        <w:rPr>
          <w:rFonts w:ascii="Times New Roman" w:hAnsi="Times New Roman" w:cs="Times New Roman"/>
          <w:sz w:val="22"/>
          <w:szCs w:val="22"/>
          <w:lang w:val="tr-TR"/>
        </w:rPr>
        <w:t xml:space="preserve"> ol</w:t>
      </w:r>
      <w:r w:rsidR="00185CA4" w:rsidRPr="00523446">
        <w:rPr>
          <w:rFonts w:ascii="Times New Roman" w:hAnsi="Times New Roman" w:cs="Times New Roman"/>
          <w:sz w:val="22"/>
          <w:szCs w:val="22"/>
          <w:lang w:val="tr-TR"/>
        </w:rPr>
        <w:t>u</w:t>
      </w:r>
      <w:r w:rsidR="00DF7BBB" w:rsidRPr="00523446">
        <w:rPr>
          <w:rFonts w:ascii="Times New Roman" w:hAnsi="Times New Roman" w:cs="Times New Roman"/>
          <w:sz w:val="22"/>
          <w:szCs w:val="22"/>
          <w:lang w:val="tr-TR"/>
        </w:rPr>
        <w:t>şmaktadır;</w:t>
      </w:r>
    </w:p>
    <w:p w14:paraId="72D2E538" w14:textId="1FB083DE"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p>
    <w:tbl>
      <w:tblPr>
        <w:tblW w:w="9495" w:type="dxa"/>
        <w:tblLayout w:type="fixed"/>
        <w:tblCellMar>
          <w:left w:w="10" w:type="dxa"/>
          <w:right w:w="10" w:type="dxa"/>
        </w:tblCellMar>
        <w:tblLook w:val="04A0" w:firstRow="1" w:lastRow="0" w:firstColumn="1" w:lastColumn="0" w:noHBand="0" w:noVBand="1"/>
      </w:tblPr>
      <w:tblGrid>
        <w:gridCol w:w="4533"/>
        <w:gridCol w:w="4962"/>
      </w:tblGrid>
      <w:tr w:rsidR="0021301E" w:rsidRPr="00523446" w14:paraId="1FC60160" w14:textId="77777777" w:rsidTr="00363538">
        <w:tc>
          <w:tcPr>
            <w:tcW w:w="9495" w:type="dxa"/>
            <w:gridSpan w:val="2"/>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C6F9578" w14:textId="785B5832"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Dizüstü Bilgisayarı </w:t>
            </w:r>
          </w:p>
        </w:tc>
      </w:tr>
      <w:tr w:rsidR="0021301E" w:rsidRPr="00523446" w14:paraId="5094815F" w14:textId="77777777" w:rsidTr="00363538">
        <w:tc>
          <w:tcPr>
            <w:tcW w:w="4533" w:type="dxa"/>
            <w:tcBorders>
              <w:top w:val="single" w:sz="8" w:space="0" w:color="000000"/>
              <w:left w:val="single" w:sz="2" w:space="0" w:color="000000"/>
              <w:bottom w:val="single" w:sz="2" w:space="0" w:color="000000"/>
              <w:right w:val="nil"/>
            </w:tcBorders>
            <w:tcMar>
              <w:top w:w="55" w:type="dxa"/>
              <w:left w:w="55" w:type="dxa"/>
              <w:bottom w:w="55" w:type="dxa"/>
              <w:right w:w="55" w:type="dxa"/>
            </w:tcMar>
            <w:hideMark/>
          </w:tcPr>
          <w:p w14:paraId="0A2F7F1E"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İşlemci</w:t>
            </w:r>
          </w:p>
        </w:tc>
        <w:tc>
          <w:tcPr>
            <w:tcW w:w="4962" w:type="dxa"/>
            <w:tcBorders>
              <w:top w:val="single" w:sz="8"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B2C6110" w14:textId="5124011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Intel i5</w:t>
            </w:r>
          </w:p>
        </w:tc>
      </w:tr>
      <w:tr w:rsidR="0021301E" w:rsidRPr="00523446" w14:paraId="4BE2DFA3"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6C33FC31"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Ana Bellek</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15EC61C" w14:textId="641BB6E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8 GB</w:t>
            </w:r>
          </w:p>
        </w:tc>
      </w:tr>
      <w:tr w:rsidR="0021301E" w:rsidRPr="00523446" w14:paraId="50792E49"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59AA4448"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Sabit Disk</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40A76B7"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128 GB SSD veya HDD</w:t>
            </w:r>
          </w:p>
        </w:tc>
      </w:tr>
      <w:tr w:rsidR="0021301E" w:rsidRPr="00523446" w14:paraId="0B26AC2C"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53F17E42"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 xml:space="preserve">Ekran Büyüklüğü </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2859EB6"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14”</w:t>
            </w:r>
          </w:p>
        </w:tc>
      </w:tr>
      <w:tr w:rsidR="0021301E" w:rsidRPr="00523446" w14:paraId="0BD272B1"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65A7D7CB"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Girişler</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30E6F58"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2xUSB, 1xHDMI</w:t>
            </w:r>
          </w:p>
        </w:tc>
      </w:tr>
      <w:tr w:rsidR="0021301E" w:rsidRPr="00523446" w14:paraId="4DB9A8BE"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23869D2F"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İşletim Sistemi</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E48E658"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Windows 10 Home</w:t>
            </w:r>
          </w:p>
        </w:tc>
      </w:tr>
    </w:tbl>
    <w:p w14:paraId="51BF8C20" w14:textId="0CD118A0"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p>
    <w:tbl>
      <w:tblPr>
        <w:tblW w:w="9495" w:type="dxa"/>
        <w:tblLayout w:type="fixed"/>
        <w:tblCellMar>
          <w:left w:w="10" w:type="dxa"/>
          <w:right w:w="10" w:type="dxa"/>
        </w:tblCellMar>
        <w:tblLook w:val="04A0" w:firstRow="1" w:lastRow="0" w:firstColumn="1" w:lastColumn="0" w:noHBand="0" w:noVBand="1"/>
      </w:tblPr>
      <w:tblGrid>
        <w:gridCol w:w="4533"/>
        <w:gridCol w:w="4962"/>
      </w:tblGrid>
      <w:tr w:rsidR="0021301E" w:rsidRPr="00523446" w14:paraId="479CD9B0" w14:textId="77777777" w:rsidTr="00363538">
        <w:tc>
          <w:tcPr>
            <w:tcW w:w="9495" w:type="dxa"/>
            <w:gridSpan w:val="2"/>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42335DA8" w14:textId="0E2D62AB"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Sanal Gerçeklik Gözlüğü </w:t>
            </w:r>
          </w:p>
        </w:tc>
      </w:tr>
      <w:tr w:rsidR="0021301E" w:rsidRPr="00523446" w14:paraId="377D8D85" w14:textId="77777777" w:rsidTr="00363538">
        <w:tc>
          <w:tcPr>
            <w:tcW w:w="4533" w:type="dxa"/>
            <w:tcBorders>
              <w:top w:val="single" w:sz="8" w:space="0" w:color="000000"/>
              <w:left w:val="single" w:sz="2" w:space="0" w:color="000000"/>
              <w:bottom w:val="single" w:sz="2" w:space="0" w:color="000000"/>
              <w:right w:val="nil"/>
            </w:tcBorders>
            <w:tcMar>
              <w:top w:w="55" w:type="dxa"/>
              <w:left w:w="55" w:type="dxa"/>
              <w:bottom w:w="55" w:type="dxa"/>
              <w:right w:w="55" w:type="dxa"/>
            </w:tcMar>
            <w:hideMark/>
          </w:tcPr>
          <w:p w14:paraId="6757FEBD" w14:textId="2CD94605"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Ekran Tipi</w:t>
            </w:r>
          </w:p>
        </w:tc>
        <w:tc>
          <w:tcPr>
            <w:tcW w:w="4962" w:type="dxa"/>
            <w:tcBorders>
              <w:top w:val="single" w:sz="8"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5D495A4" w14:textId="4B5D9D5C"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OLED/AMOLED</w:t>
            </w:r>
          </w:p>
        </w:tc>
      </w:tr>
      <w:tr w:rsidR="0021301E" w:rsidRPr="00523446" w14:paraId="4181D942"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66AAF218" w14:textId="5631030F"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Tazeleme Hızı (</w:t>
            </w:r>
            <w:proofErr w:type="spellStart"/>
            <w:r w:rsidRPr="00523446">
              <w:rPr>
                <w:rFonts w:ascii="Times New Roman" w:hAnsi="Times New Roman" w:cs="Times New Roman"/>
                <w:sz w:val="22"/>
                <w:szCs w:val="22"/>
                <w:lang w:val="tr-TR"/>
              </w:rPr>
              <w:t>Refresh</w:t>
            </w:r>
            <w:proofErr w:type="spellEnd"/>
            <w:r w:rsidRPr="00523446">
              <w:rPr>
                <w:rFonts w:ascii="Times New Roman" w:hAnsi="Times New Roman" w:cs="Times New Roman"/>
                <w:sz w:val="22"/>
                <w:szCs w:val="22"/>
                <w:lang w:val="tr-TR"/>
              </w:rPr>
              <w:t xml:space="preserve"> Rate)</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7166733" w14:textId="495AB1C2"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90 Hz</w:t>
            </w:r>
          </w:p>
        </w:tc>
      </w:tr>
      <w:tr w:rsidR="0021301E" w:rsidRPr="00523446" w14:paraId="176ADED8"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2D7888A0" w14:textId="4CDEF9E0"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Görüş Alanı (</w:t>
            </w:r>
            <w:proofErr w:type="spellStart"/>
            <w:r w:rsidRPr="00523446">
              <w:rPr>
                <w:rFonts w:ascii="Times New Roman" w:hAnsi="Times New Roman" w:cs="Times New Roman"/>
                <w:sz w:val="22"/>
                <w:szCs w:val="22"/>
                <w:lang w:val="tr-TR"/>
              </w:rPr>
              <w:t>Field</w:t>
            </w:r>
            <w:proofErr w:type="spellEnd"/>
            <w:r w:rsidRPr="00523446">
              <w:rPr>
                <w:rFonts w:ascii="Times New Roman" w:hAnsi="Times New Roman" w:cs="Times New Roman"/>
                <w:sz w:val="22"/>
                <w:szCs w:val="22"/>
                <w:lang w:val="tr-TR"/>
              </w:rPr>
              <w:t xml:space="preserve"> of </w:t>
            </w:r>
            <w:proofErr w:type="spellStart"/>
            <w:r w:rsidRPr="00523446">
              <w:rPr>
                <w:rFonts w:ascii="Times New Roman" w:hAnsi="Times New Roman" w:cs="Times New Roman"/>
                <w:sz w:val="22"/>
                <w:szCs w:val="22"/>
                <w:lang w:val="tr-TR"/>
              </w:rPr>
              <w:t>View</w:t>
            </w:r>
            <w:proofErr w:type="spellEnd"/>
            <w:r w:rsidRPr="00523446">
              <w:rPr>
                <w:rFonts w:ascii="Times New Roman" w:hAnsi="Times New Roman" w:cs="Times New Roman"/>
                <w:sz w:val="22"/>
                <w:szCs w:val="22"/>
                <w:lang w:val="tr-TR"/>
              </w:rPr>
              <w:t>-FOW)</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41E3F31" w14:textId="1F446972"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110 derece</w:t>
            </w:r>
          </w:p>
        </w:tc>
      </w:tr>
      <w:tr w:rsidR="0021301E" w:rsidRPr="00523446" w14:paraId="6687D14A"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79F3C61A" w14:textId="4AB49E68"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Toplam Görüntü Çözünürlüğü</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803D825" w14:textId="10B6776F"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2160x1200Piksel</w:t>
            </w:r>
          </w:p>
        </w:tc>
      </w:tr>
      <w:tr w:rsidR="0021301E" w:rsidRPr="00523446" w14:paraId="2E5AAD91"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0374F986" w14:textId="7097F739"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Takip Edilecek </w:t>
            </w:r>
            <w:proofErr w:type="spellStart"/>
            <w:r w:rsidRPr="00523446">
              <w:rPr>
                <w:rFonts w:ascii="Times New Roman" w:hAnsi="Times New Roman" w:cs="Times New Roman"/>
                <w:sz w:val="22"/>
                <w:szCs w:val="22"/>
                <w:lang w:val="tr-TR"/>
              </w:rPr>
              <w:t>Uvuzlar</w:t>
            </w:r>
            <w:proofErr w:type="spellEnd"/>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99543E6" w14:textId="0613CE6E"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Baş ve eller</w:t>
            </w:r>
          </w:p>
        </w:tc>
      </w:tr>
      <w:tr w:rsidR="0021301E" w:rsidRPr="00523446" w14:paraId="7C520B8F" w14:textId="77777777" w:rsidTr="00363538">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67C15370" w14:textId="607F896B"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Takip Hassasiyeti</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EAADFA0" w14:textId="63A489D4"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fazla 1 cm</w:t>
            </w:r>
          </w:p>
        </w:tc>
      </w:tr>
    </w:tbl>
    <w:p w14:paraId="4CAA7410" w14:textId="6F6E37C2"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p>
    <w:tbl>
      <w:tblPr>
        <w:tblW w:w="9495" w:type="dxa"/>
        <w:tblLayout w:type="fixed"/>
        <w:tblCellMar>
          <w:left w:w="10" w:type="dxa"/>
          <w:right w:w="10" w:type="dxa"/>
        </w:tblCellMar>
        <w:tblLook w:val="0000" w:firstRow="0" w:lastRow="0" w:firstColumn="0" w:lastColumn="0" w:noHBand="0" w:noVBand="0"/>
      </w:tblPr>
      <w:tblGrid>
        <w:gridCol w:w="4533"/>
        <w:gridCol w:w="4962"/>
      </w:tblGrid>
      <w:tr w:rsidR="0021301E" w:rsidRPr="00523446" w14:paraId="37AB381B" w14:textId="77777777" w:rsidTr="00363538">
        <w:tc>
          <w:tcPr>
            <w:tcW w:w="9495" w:type="dxa"/>
            <w:gridSpan w:val="2"/>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49BECC2A" w14:textId="738FFF70"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Ekran</w:t>
            </w:r>
          </w:p>
        </w:tc>
      </w:tr>
      <w:tr w:rsidR="0021301E" w:rsidRPr="00523446" w14:paraId="7F3670C1" w14:textId="77777777" w:rsidTr="00363538">
        <w:tc>
          <w:tcPr>
            <w:tcW w:w="4533" w:type="dxa"/>
            <w:tcBorders>
              <w:top w:val="single" w:sz="8" w:space="0" w:color="auto"/>
              <w:left w:val="single" w:sz="2" w:space="0" w:color="000000"/>
              <w:bottom w:val="single" w:sz="2" w:space="0" w:color="000000"/>
            </w:tcBorders>
            <w:tcMar>
              <w:top w:w="55" w:type="dxa"/>
              <w:left w:w="55" w:type="dxa"/>
              <w:bottom w:w="55" w:type="dxa"/>
              <w:right w:w="55" w:type="dxa"/>
            </w:tcMar>
          </w:tcPr>
          <w:p w14:paraId="3E943D46"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Bağlantı Şekli</w:t>
            </w:r>
          </w:p>
        </w:tc>
        <w:tc>
          <w:tcPr>
            <w:tcW w:w="4962" w:type="dxa"/>
            <w:tcBorders>
              <w:top w:val="single" w:sz="8" w:space="0" w:color="auto"/>
              <w:left w:val="single" w:sz="2" w:space="0" w:color="000000"/>
              <w:bottom w:val="single" w:sz="2" w:space="0" w:color="000000"/>
              <w:right w:val="single" w:sz="2" w:space="0" w:color="000000"/>
            </w:tcBorders>
            <w:tcMar>
              <w:top w:w="55" w:type="dxa"/>
              <w:left w:w="55" w:type="dxa"/>
              <w:bottom w:w="55" w:type="dxa"/>
              <w:right w:w="55" w:type="dxa"/>
            </w:tcMar>
          </w:tcPr>
          <w:p w14:paraId="57FF7B9F"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HDMI</w:t>
            </w:r>
          </w:p>
        </w:tc>
      </w:tr>
      <w:tr w:rsidR="0021301E" w:rsidRPr="00523446" w14:paraId="4CB68106" w14:textId="77777777" w:rsidTr="00363538">
        <w:tc>
          <w:tcPr>
            <w:tcW w:w="4533" w:type="dxa"/>
            <w:tcBorders>
              <w:left w:val="single" w:sz="2" w:space="0" w:color="000000"/>
              <w:bottom w:val="single" w:sz="2" w:space="0" w:color="000000"/>
            </w:tcBorders>
            <w:tcMar>
              <w:top w:w="55" w:type="dxa"/>
              <w:left w:w="55" w:type="dxa"/>
              <w:bottom w:w="55" w:type="dxa"/>
              <w:right w:w="55" w:type="dxa"/>
            </w:tcMar>
          </w:tcPr>
          <w:p w14:paraId="66908ED4"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Minimum Çözünürlük</w:t>
            </w:r>
          </w:p>
        </w:tc>
        <w:tc>
          <w:tcPr>
            <w:tcW w:w="4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C43873"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1920x1080</w:t>
            </w:r>
          </w:p>
        </w:tc>
      </w:tr>
      <w:tr w:rsidR="0021301E" w:rsidRPr="00523446" w14:paraId="72CFF433" w14:textId="77777777" w:rsidTr="00363538">
        <w:tc>
          <w:tcPr>
            <w:tcW w:w="4533" w:type="dxa"/>
            <w:tcBorders>
              <w:left w:val="single" w:sz="2" w:space="0" w:color="000000"/>
              <w:bottom w:val="single" w:sz="2" w:space="0" w:color="000000"/>
            </w:tcBorders>
            <w:tcMar>
              <w:top w:w="55" w:type="dxa"/>
              <w:left w:w="55" w:type="dxa"/>
              <w:bottom w:w="55" w:type="dxa"/>
              <w:right w:w="55" w:type="dxa"/>
            </w:tcMar>
          </w:tcPr>
          <w:p w14:paraId="10809694"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Ekran Tipi</w:t>
            </w:r>
          </w:p>
        </w:tc>
        <w:tc>
          <w:tcPr>
            <w:tcW w:w="4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1D659D"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32” Led LCD</w:t>
            </w:r>
          </w:p>
        </w:tc>
      </w:tr>
      <w:tr w:rsidR="0021301E" w:rsidRPr="00523446" w14:paraId="43CE446C" w14:textId="77777777" w:rsidTr="00363538">
        <w:tc>
          <w:tcPr>
            <w:tcW w:w="4533" w:type="dxa"/>
            <w:tcBorders>
              <w:left w:val="single" w:sz="2" w:space="0" w:color="000000"/>
              <w:bottom w:val="single" w:sz="2" w:space="0" w:color="000000"/>
            </w:tcBorders>
            <w:tcMar>
              <w:top w:w="55" w:type="dxa"/>
              <w:left w:w="55" w:type="dxa"/>
              <w:bottom w:w="55" w:type="dxa"/>
              <w:right w:w="55" w:type="dxa"/>
            </w:tcMar>
          </w:tcPr>
          <w:p w14:paraId="2ED84343"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Kontrast Oranı</w:t>
            </w:r>
          </w:p>
        </w:tc>
        <w:tc>
          <w:tcPr>
            <w:tcW w:w="4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992932"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En az 2000:1</w:t>
            </w:r>
          </w:p>
        </w:tc>
      </w:tr>
      <w:tr w:rsidR="0021301E" w:rsidRPr="00523446" w14:paraId="633338B1" w14:textId="77777777" w:rsidTr="00363538">
        <w:tc>
          <w:tcPr>
            <w:tcW w:w="4533" w:type="dxa"/>
            <w:tcBorders>
              <w:left w:val="single" w:sz="2" w:space="0" w:color="000000"/>
              <w:bottom w:val="single" w:sz="2" w:space="0" w:color="000000"/>
            </w:tcBorders>
            <w:tcMar>
              <w:top w:w="55" w:type="dxa"/>
              <w:left w:w="55" w:type="dxa"/>
              <w:bottom w:w="55" w:type="dxa"/>
              <w:right w:w="55" w:type="dxa"/>
            </w:tcMar>
          </w:tcPr>
          <w:p w14:paraId="5B23B43B" w14:textId="77777777" w:rsidR="0021301E" w:rsidRPr="00523446" w:rsidRDefault="0021301E"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Parlaklık</w:t>
            </w:r>
          </w:p>
        </w:tc>
        <w:tc>
          <w:tcPr>
            <w:tcW w:w="4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C622D7"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En az 300 </w:t>
            </w:r>
            <w:proofErr w:type="spellStart"/>
            <w:r w:rsidRPr="00523446">
              <w:rPr>
                <w:rFonts w:ascii="Times New Roman" w:hAnsi="Times New Roman" w:cs="Times New Roman"/>
                <w:sz w:val="22"/>
                <w:szCs w:val="22"/>
                <w:lang w:val="tr-TR"/>
              </w:rPr>
              <w:t>Cd</w:t>
            </w:r>
            <w:proofErr w:type="spellEnd"/>
            <w:r w:rsidRPr="00523446">
              <w:rPr>
                <w:rFonts w:ascii="Times New Roman" w:hAnsi="Times New Roman" w:cs="Times New Roman"/>
                <w:sz w:val="22"/>
                <w:szCs w:val="22"/>
                <w:lang w:val="tr-TR"/>
              </w:rPr>
              <w:t>/m</w:t>
            </w:r>
            <w:r w:rsidRPr="00523446">
              <w:rPr>
                <w:rFonts w:ascii="Times New Roman" w:hAnsi="Times New Roman" w:cs="Times New Roman"/>
                <w:sz w:val="22"/>
                <w:szCs w:val="22"/>
                <w:vertAlign w:val="superscript"/>
                <w:lang w:val="tr-TR"/>
              </w:rPr>
              <w:t>2</w:t>
            </w:r>
          </w:p>
        </w:tc>
      </w:tr>
    </w:tbl>
    <w:p w14:paraId="2FA4362B" w14:textId="77777777" w:rsidR="0021301E" w:rsidRPr="00523446" w:rsidRDefault="0021301E" w:rsidP="00523446">
      <w:pPr>
        <w:pStyle w:val="Standard"/>
        <w:keepNext/>
        <w:keepLines/>
        <w:widowControl/>
        <w:suppressLineNumbers/>
        <w:jc w:val="both"/>
        <w:rPr>
          <w:rFonts w:ascii="Times New Roman" w:hAnsi="Times New Roman" w:cs="Times New Roman"/>
          <w:sz w:val="22"/>
          <w:szCs w:val="22"/>
          <w:lang w:val="tr-TR"/>
        </w:rPr>
      </w:pPr>
    </w:p>
    <w:p w14:paraId="04C28B96" w14:textId="1E9BB91F" w:rsidR="00316977" w:rsidRPr="00523446" w:rsidRDefault="00BE4708" w:rsidP="00523446">
      <w:pPr>
        <w:pStyle w:val="Standard"/>
        <w:keepNext/>
        <w:keepLines/>
        <w:widowControl/>
        <w:numPr>
          <w:ilvl w:val="1"/>
          <w:numId w:val="5"/>
        </w:numPr>
        <w:suppressLineNumbers/>
        <w:ind w:left="567" w:hanging="567"/>
        <w:jc w:val="both"/>
        <w:rPr>
          <w:rFonts w:ascii="Times New Roman" w:hAnsi="Times New Roman" w:cs="Times New Roman"/>
          <w:b/>
          <w:sz w:val="22"/>
          <w:szCs w:val="22"/>
          <w:lang w:val="tr-TR"/>
        </w:rPr>
      </w:pPr>
      <w:r w:rsidRPr="00523446">
        <w:rPr>
          <w:rFonts w:ascii="Times New Roman" w:hAnsi="Times New Roman" w:cs="Times New Roman"/>
          <w:b/>
          <w:sz w:val="22"/>
          <w:szCs w:val="22"/>
          <w:lang w:val="tr-TR"/>
        </w:rPr>
        <w:t>Yazılım Özellikleri</w:t>
      </w:r>
      <w:r w:rsidR="004477A8" w:rsidRPr="00523446">
        <w:rPr>
          <w:rFonts w:ascii="Times New Roman" w:hAnsi="Times New Roman" w:cs="Times New Roman"/>
          <w:b/>
          <w:sz w:val="22"/>
          <w:szCs w:val="22"/>
          <w:lang w:val="tr-TR"/>
        </w:rPr>
        <w:t xml:space="preserve"> </w:t>
      </w:r>
      <w:r w:rsidR="00316977" w:rsidRPr="00523446">
        <w:rPr>
          <w:rFonts w:ascii="Times New Roman" w:hAnsi="Times New Roman" w:cs="Times New Roman"/>
          <w:b/>
          <w:sz w:val="22"/>
          <w:szCs w:val="22"/>
          <w:lang w:val="tr-TR"/>
        </w:rPr>
        <w:t>ve Simülasyon Ortamı</w:t>
      </w:r>
    </w:p>
    <w:p w14:paraId="6E23D9F4" w14:textId="77777777" w:rsidR="009F3024" w:rsidRPr="00523446" w:rsidRDefault="004867CF" w:rsidP="00523446">
      <w:pPr>
        <w:pStyle w:val="Balk1"/>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Yazılım tamamen VR başlık ve kumandalar ile kontrol edilebilir şekilde olacaktır. </w:t>
      </w:r>
    </w:p>
    <w:p w14:paraId="1384CC7B" w14:textId="1FB14153" w:rsidR="009F3024" w:rsidRPr="00523446" w:rsidRDefault="004867CF" w:rsidP="00523446">
      <w:pPr>
        <w:pStyle w:val="Balk1"/>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Öğrenci yazılımı çalıştırdıktan sonra görmek istediği eğitimi menülerden seçip başlatabilecektir. </w:t>
      </w:r>
    </w:p>
    <w:p w14:paraId="69B9EB8B" w14:textId="6217C020" w:rsidR="009F3024" w:rsidRPr="00523446" w:rsidRDefault="004867CF" w:rsidP="00523446">
      <w:pPr>
        <w:pStyle w:val="Balk1"/>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Yazılım </w:t>
      </w:r>
      <w:r w:rsidR="009F3024" w:rsidRPr="00523446">
        <w:rPr>
          <w:rFonts w:ascii="Times New Roman" w:hAnsi="Times New Roman" w:cs="Times New Roman"/>
          <w:sz w:val="22"/>
          <w:szCs w:val="22"/>
          <w:lang w:val="tr-TR"/>
        </w:rPr>
        <w:t xml:space="preserve">ortalama 90 </w:t>
      </w:r>
      <w:proofErr w:type="spellStart"/>
      <w:r w:rsidR="009F3024" w:rsidRPr="00523446">
        <w:rPr>
          <w:rFonts w:ascii="Times New Roman" w:hAnsi="Times New Roman" w:cs="Times New Roman"/>
          <w:sz w:val="22"/>
          <w:szCs w:val="22"/>
          <w:lang w:val="tr-TR"/>
        </w:rPr>
        <w:t>fps</w:t>
      </w:r>
      <w:proofErr w:type="spellEnd"/>
      <w:r w:rsidR="009F3024" w:rsidRPr="00523446">
        <w:rPr>
          <w:rFonts w:ascii="Times New Roman" w:hAnsi="Times New Roman" w:cs="Times New Roman"/>
          <w:sz w:val="22"/>
          <w:szCs w:val="22"/>
          <w:lang w:val="tr-TR"/>
        </w:rPr>
        <w:t xml:space="preserve"> hızda çalışacaktır.</w:t>
      </w:r>
    </w:p>
    <w:p w14:paraId="48FCCADF" w14:textId="6BE51048" w:rsidR="009F3024" w:rsidRPr="00523446" w:rsidRDefault="00905FDC" w:rsidP="00523446">
      <w:pPr>
        <w:pStyle w:val="Balk2"/>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Yazılımda </w:t>
      </w:r>
      <w:r w:rsidR="009F3024" w:rsidRPr="00523446">
        <w:rPr>
          <w:rFonts w:ascii="Times New Roman" w:hAnsi="Times New Roman" w:cs="Times New Roman"/>
          <w:sz w:val="22"/>
          <w:szCs w:val="22"/>
          <w:lang w:val="tr-TR"/>
        </w:rPr>
        <w:t xml:space="preserve">512 / 1024 ve 2K (2048 </w:t>
      </w:r>
      <w:proofErr w:type="spellStart"/>
      <w:r w:rsidR="009F3024" w:rsidRPr="00523446">
        <w:rPr>
          <w:rFonts w:ascii="Times New Roman" w:hAnsi="Times New Roman" w:cs="Times New Roman"/>
          <w:sz w:val="22"/>
          <w:szCs w:val="22"/>
          <w:lang w:val="tr-TR"/>
        </w:rPr>
        <w:t>pixel</w:t>
      </w:r>
      <w:proofErr w:type="spellEnd"/>
      <w:r w:rsidR="009F3024" w:rsidRPr="00523446">
        <w:rPr>
          <w:rFonts w:ascii="Times New Roman" w:hAnsi="Times New Roman" w:cs="Times New Roman"/>
          <w:sz w:val="22"/>
          <w:szCs w:val="22"/>
          <w:lang w:val="tr-TR"/>
        </w:rPr>
        <w:t xml:space="preserve">) </w:t>
      </w:r>
      <w:proofErr w:type="spellStart"/>
      <w:r w:rsidR="009F3024" w:rsidRPr="00523446">
        <w:rPr>
          <w:rFonts w:ascii="Times New Roman" w:hAnsi="Times New Roman" w:cs="Times New Roman"/>
          <w:sz w:val="22"/>
          <w:szCs w:val="22"/>
          <w:lang w:val="tr-TR"/>
        </w:rPr>
        <w:t>texture</w:t>
      </w:r>
      <w:proofErr w:type="spellEnd"/>
      <w:r w:rsidR="009F3024" w:rsidRPr="00523446">
        <w:rPr>
          <w:rFonts w:ascii="Times New Roman" w:hAnsi="Times New Roman" w:cs="Times New Roman"/>
          <w:sz w:val="22"/>
          <w:szCs w:val="22"/>
          <w:lang w:val="tr-TR"/>
        </w:rPr>
        <w:t xml:space="preserve"> atlasları kullanılacaktır.</w:t>
      </w:r>
      <w:r w:rsidR="00185CA4" w:rsidRPr="00523446">
        <w:rPr>
          <w:rFonts w:ascii="Times New Roman" w:hAnsi="Times New Roman" w:cs="Times New Roman"/>
          <w:sz w:val="22"/>
          <w:szCs w:val="22"/>
          <w:lang w:val="tr-TR"/>
        </w:rPr>
        <w:t xml:space="preserve"> </w:t>
      </w:r>
      <w:proofErr w:type="spellStart"/>
      <w:r w:rsidR="00185CA4" w:rsidRPr="00523446">
        <w:rPr>
          <w:rFonts w:ascii="Times New Roman" w:hAnsi="Times New Roman" w:cs="Times New Roman"/>
          <w:sz w:val="22"/>
          <w:szCs w:val="22"/>
          <w:lang w:val="tr-TR"/>
        </w:rPr>
        <w:t>Texture</w:t>
      </w:r>
      <w:proofErr w:type="spellEnd"/>
      <w:r w:rsidR="00185CA4" w:rsidRPr="00523446">
        <w:rPr>
          <w:rFonts w:ascii="Times New Roman" w:hAnsi="Times New Roman" w:cs="Times New Roman"/>
          <w:sz w:val="22"/>
          <w:szCs w:val="22"/>
          <w:lang w:val="tr-TR"/>
        </w:rPr>
        <w:t xml:space="preserve"> Atlas üç boyutlu nesnelere kaplanarak kullanılan </w:t>
      </w:r>
      <w:proofErr w:type="spellStart"/>
      <w:r w:rsidR="00185CA4" w:rsidRPr="00523446">
        <w:rPr>
          <w:rFonts w:ascii="Times New Roman" w:hAnsi="Times New Roman" w:cs="Times New Roman"/>
          <w:sz w:val="22"/>
          <w:szCs w:val="22"/>
          <w:lang w:val="tr-TR"/>
        </w:rPr>
        <w:t>texture'ın</w:t>
      </w:r>
      <w:proofErr w:type="spellEnd"/>
      <w:r w:rsidR="00185CA4" w:rsidRPr="00523446">
        <w:rPr>
          <w:rFonts w:ascii="Times New Roman" w:hAnsi="Times New Roman" w:cs="Times New Roman"/>
          <w:sz w:val="22"/>
          <w:szCs w:val="22"/>
          <w:lang w:val="tr-TR"/>
        </w:rPr>
        <w:t xml:space="preserve"> iki boyutlu düz, açık hali</w:t>
      </w:r>
    </w:p>
    <w:p w14:paraId="05CFA2B4" w14:textId="5967397C" w:rsidR="009F3024" w:rsidRPr="00523446" w:rsidRDefault="00905FDC" w:rsidP="00523446">
      <w:pPr>
        <w:pStyle w:val="Balk2"/>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Yazılımda a</w:t>
      </w:r>
      <w:r w:rsidR="009F3024" w:rsidRPr="00523446">
        <w:rPr>
          <w:rFonts w:ascii="Times New Roman" w:hAnsi="Times New Roman" w:cs="Times New Roman"/>
          <w:sz w:val="22"/>
          <w:szCs w:val="22"/>
          <w:lang w:val="tr-TR"/>
        </w:rPr>
        <w:t xml:space="preserve">na öğe olan nesneler, en az bir atlası kaplarken daha az önemdeki çevresel ve etkileşime girilmeyen nesneler, aynı atlası paylaşarak görüntü optimizasyonunda </w:t>
      </w:r>
      <w:r w:rsidR="0021301E" w:rsidRPr="00523446">
        <w:rPr>
          <w:rFonts w:ascii="Times New Roman" w:hAnsi="Times New Roman" w:cs="Times New Roman"/>
          <w:sz w:val="22"/>
          <w:szCs w:val="22"/>
          <w:lang w:val="tr-TR"/>
        </w:rPr>
        <w:t xml:space="preserve">FPS değerine </w:t>
      </w:r>
      <w:r w:rsidR="009F3024" w:rsidRPr="00523446">
        <w:rPr>
          <w:rFonts w:ascii="Times New Roman" w:hAnsi="Times New Roman" w:cs="Times New Roman"/>
          <w:sz w:val="22"/>
          <w:szCs w:val="22"/>
          <w:lang w:val="tr-TR"/>
        </w:rPr>
        <w:t>yardımcı olacaktır.</w:t>
      </w:r>
    </w:p>
    <w:p w14:paraId="7B005ACC" w14:textId="69C713CC" w:rsidR="009F3024" w:rsidRPr="00523446" w:rsidRDefault="00905FDC" w:rsidP="00523446">
      <w:pPr>
        <w:pStyle w:val="Balk2"/>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Yazılımda </w:t>
      </w:r>
      <w:r w:rsidR="009F3024" w:rsidRPr="00523446">
        <w:rPr>
          <w:rFonts w:ascii="Times New Roman" w:hAnsi="Times New Roman" w:cs="Times New Roman"/>
          <w:sz w:val="22"/>
          <w:szCs w:val="22"/>
          <w:lang w:val="tr-TR"/>
        </w:rPr>
        <w:t>TGA</w:t>
      </w:r>
      <w:r w:rsidR="00185CA4" w:rsidRPr="00523446">
        <w:rPr>
          <w:rFonts w:ascii="Times New Roman" w:hAnsi="Times New Roman" w:cs="Times New Roman"/>
          <w:sz w:val="22"/>
          <w:szCs w:val="22"/>
          <w:lang w:val="tr-TR"/>
        </w:rPr>
        <w:t xml:space="preserve"> </w:t>
      </w:r>
      <w:proofErr w:type="spellStart"/>
      <w:r w:rsidR="009F3024" w:rsidRPr="00523446">
        <w:rPr>
          <w:rFonts w:ascii="Times New Roman" w:hAnsi="Times New Roman" w:cs="Times New Roman"/>
          <w:sz w:val="22"/>
          <w:szCs w:val="22"/>
          <w:lang w:val="tr-TR"/>
        </w:rPr>
        <w:t>texture</w:t>
      </w:r>
      <w:proofErr w:type="spellEnd"/>
      <w:r w:rsidR="009F3024" w:rsidRPr="00523446">
        <w:rPr>
          <w:rFonts w:ascii="Times New Roman" w:hAnsi="Times New Roman" w:cs="Times New Roman"/>
          <w:sz w:val="22"/>
          <w:szCs w:val="22"/>
          <w:lang w:val="tr-TR"/>
        </w:rPr>
        <w:t xml:space="preserve"> formatı kullanılacaktır.</w:t>
      </w:r>
      <w:r w:rsidR="00185CA4" w:rsidRPr="00523446">
        <w:rPr>
          <w:rFonts w:ascii="Times New Roman" w:hAnsi="Times New Roman" w:cs="Times New Roman"/>
          <w:sz w:val="22"/>
          <w:szCs w:val="22"/>
          <w:lang w:val="tr-TR"/>
        </w:rPr>
        <w:t xml:space="preserve"> TGA, </w:t>
      </w:r>
      <w:proofErr w:type="spellStart"/>
      <w:r w:rsidR="00185CA4" w:rsidRPr="00523446">
        <w:rPr>
          <w:rFonts w:ascii="Times New Roman" w:hAnsi="Times New Roman" w:cs="Times New Roman"/>
          <w:sz w:val="22"/>
          <w:szCs w:val="22"/>
          <w:lang w:val="tr-TR"/>
        </w:rPr>
        <w:t>Targa</w:t>
      </w:r>
      <w:proofErr w:type="spellEnd"/>
      <w:r w:rsidR="00185CA4" w:rsidRPr="00523446">
        <w:rPr>
          <w:rFonts w:ascii="Times New Roman" w:hAnsi="Times New Roman" w:cs="Times New Roman"/>
          <w:sz w:val="22"/>
          <w:szCs w:val="22"/>
          <w:lang w:val="tr-TR"/>
        </w:rPr>
        <w:t xml:space="preserve"> </w:t>
      </w:r>
      <w:proofErr w:type="spellStart"/>
      <w:r w:rsidR="00185CA4" w:rsidRPr="00523446">
        <w:rPr>
          <w:rFonts w:ascii="Times New Roman" w:hAnsi="Times New Roman" w:cs="Times New Roman"/>
          <w:sz w:val="22"/>
          <w:szCs w:val="22"/>
          <w:lang w:val="tr-TR"/>
        </w:rPr>
        <w:t>texture</w:t>
      </w:r>
      <w:proofErr w:type="spellEnd"/>
      <w:r w:rsidR="00185CA4" w:rsidRPr="00523446">
        <w:rPr>
          <w:rFonts w:ascii="Times New Roman" w:hAnsi="Times New Roman" w:cs="Times New Roman"/>
          <w:sz w:val="22"/>
          <w:szCs w:val="22"/>
          <w:lang w:val="tr-TR"/>
        </w:rPr>
        <w:t xml:space="preserve"> formatı kayıpsız olarak sıkıştırılmış, az yer kaplayan bir formattır.</w:t>
      </w:r>
    </w:p>
    <w:p w14:paraId="693CE3C7" w14:textId="77777777" w:rsidR="000F5F7F" w:rsidRPr="00523446" w:rsidRDefault="00905FDC" w:rsidP="00523446">
      <w:pPr>
        <w:pStyle w:val="Balk2"/>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Yazılımda </w:t>
      </w:r>
      <w:proofErr w:type="spellStart"/>
      <w:r w:rsidR="009F3024" w:rsidRPr="00523446">
        <w:rPr>
          <w:rFonts w:ascii="Times New Roman" w:hAnsi="Times New Roman" w:cs="Times New Roman"/>
          <w:sz w:val="22"/>
          <w:szCs w:val="22"/>
          <w:lang w:val="tr-TR"/>
        </w:rPr>
        <w:t>Highpoly</w:t>
      </w:r>
      <w:proofErr w:type="spellEnd"/>
      <w:r w:rsidR="009F3024" w:rsidRPr="00523446">
        <w:rPr>
          <w:rFonts w:ascii="Times New Roman" w:hAnsi="Times New Roman" w:cs="Times New Roman"/>
          <w:sz w:val="22"/>
          <w:szCs w:val="22"/>
          <w:lang w:val="tr-TR"/>
        </w:rPr>
        <w:t xml:space="preserve"> yapısındaki üç boyutlu modellerden, </w:t>
      </w:r>
      <w:proofErr w:type="spellStart"/>
      <w:r w:rsidR="009F3024" w:rsidRPr="00523446">
        <w:rPr>
          <w:rFonts w:ascii="Times New Roman" w:hAnsi="Times New Roman" w:cs="Times New Roman"/>
          <w:sz w:val="22"/>
          <w:szCs w:val="22"/>
          <w:lang w:val="tr-TR"/>
        </w:rPr>
        <w:t>lowpoly</w:t>
      </w:r>
      <w:proofErr w:type="spellEnd"/>
      <w:r w:rsidR="00185CA4" w:rsidRPr="00523446">
        <w:rPr>
          <w:rFonts w:ascii="Times New Roman" w:hAnsi="Times New Roman" w:cs="Times New Roman"/>
          <w:sz w:val="22"/>
          <w:szCs w:val="22"/>
          <w:lang w:val="tr-TR"/>
        </w:rPr>
        <w:t xml:space="preserve"> </w:t>
      </w:r>
      <w:r w:rsidR="009F3024" w:rsidRPr="00523446">
        <w:rPr>
          <w:rFonts w:ascii="Times New Roman" w:hAnsi="Times New Roman" w:cs="Times New Roman"/>
          <w:sz w:val="22"/>
          <w:szCs w:val="22"/>
          <w:lang w:val="tr-TR"/>
        </w:rPr>
        <w:t xml:space="preserve">yapısına sahip modellere, normal </w:t>
      </w:r>
      <w:proofErr w:type="spellStart"/>
      <w:r w:rsidR="009F3024" w:rsidRPr="00523446">
        <w:rPr>
          <w:rFonts w:ascii="Times New Roman" w:hAnsi="Times New Roman" w:cs="Times New Roman"/>
          <w:sz w:val="22"/>
          <w:szCs w:val="22"/>
          <w:lang w:val="tr-TR"/>
        </w:rPr>
        <w:t>map</w:t>
      </w:r>
      <w:proofErr w:type="spellEnd"/>
      <w:r w:rsidR="009F3024" w:rsidRPr="00523446">
        <w:rPr>
          <w:rFonts w:ascii="Times New Roman" w:hAnsi="Times New Roman" w:cs="Times New Roman"/>
          <w:sz w:val="22"/>
          <w:szCs w:val="22"/>
          <w:lang w:val="tr-TR"/>
        </w:rPr>
        <w:t xml:space="preserve"> </w:t>
      </w:r>
      <w:proofErr w:type="spellStart"/>
      <w:r w:rsidR="009F3024" w:rsidRPr="00523446">
        <w:rPr>
          <w:rFonts w:ascii="Times New Roman" w:hAnsi="Times New Roman" w:cs="Times New Roman"/>
          <w:sz w:val="22"/>
          <w:szCs w:val="22"/>
          <w:lang w:val="tr-TR"/>
        </w:rPr>
        <w:t>texture</w:t>
      </w:r>
      <w:proofErr w:type="spellEnd"/>
      <w:r w:rsidR="009F3024" w:rsidRPr="00523446">
        <w:rPr>
          <w:rFonts w:ascii="Times New Roman" w:hAnsi="Times New Roman" w:cs="Times New Roman"/>
          <w:sz w:val="22"/>
          <w:szCs w:val="22"/>
          <w:lang w:val="tr-TR"/>
        </w:rPr>
        <w:t xml:space="preserve"> kullanımıyla detaylar transfer edilecektir. </w:t>
      </w:r>
    </w:p>
    <w:p w14:paraId="7A2BAAD0" w14:textId="77777777" w:rsidR="000F5F7F" w:rsidRPr="00523446" w:rsidRDefault="000F5F7F" w:rsidP="00523446">
      <w:pPr>
        <w:pStyle w:val="Balk2"/>
        <w:keepLines/>
        <w:widowControl/>
        <w:numPr>
          <w:ilvl w:val="0"/>
          <w:numId w:val="4"/>
        </w:numPr>
        <w:suppressLineNumbers/>
        <w:spacing w:before="0" w:after="0"/>
        <w:rPr>
          <w:rFonts w:ascii="Times New Roman" w:hAnsi="Times New Roman" w:cs="Times New Roman"/>
          <w:sz w:val="22"/>
          <w:szCs w:val="22"/>
          <w:lang w:val="tr-TR"/>
        </w:rPr>
      </w:pPr>
      <w:proofErr w:type="spellStart"/>
      <w:r w:rsidRPr="00523446">
        <w:rPr>
          <w:rFonts w:ascii="Times New Roman" w:hAnsi="Times New Roman" w:cs="Times New Roman"/>
          <w:sz w:val="22"/>
          <w:szCs w:val="22"/>
          <w:lang w:val="tr-TR"/>
        </w:rPr>
        <w:t>L</w:t>
      </w:r>
      <w:r w:rsidR="009F3024" w:rsidRPr="00523446">
        <w:rPr>
          <w:rFonts w:ascii="Times New Roman" w:hAnsi="Times New Roman" w:cs="Times New Roman"/>
          <w:sz w:val="22"/>
          <w:szCs w:val="22"/>
          <w:lang w:val="tr-TR"/>
        </w:rPr>
        <w:t>owpoly</w:t>
      </w:r>
      <w:proofErr w:type="spellEnd"/>
      <w:r w:rsidR="009F3024" w:rsidRPr="00523446">
        <w:rPr>
          <w:rFonts w:ascii="Times New Roman" w:hAnsi="Times New Roman" w:cs="Times New Roman"/>
          <w:sz w:val="22"/>
          <w:szCs w:val="22"/>
          <w:lang w:val="tr-TR"/>
        </w:rPr>
        <w:t xml:space="preserve"> modeller sayesinde optimizasyon sağlanırken normal </w:t>
      </w:r>
      <w:proofErr w:type="spellStart"/>
      <w:r w:rsidR="009F3024" w:rsidRPr="00523446">
        <w:rPr>
          <w:rFonts w:ascii="Times New Roman" w:hAnsi="Times New Roman" w:cs="Times New Roman"/>
          <w:sz w:val="22"/>
          <w:szCs w:val="22"/>
          <w:lang w:val="tr-TR"/>
        </w:rPr>
        <w:t>map</w:t>
      </w:r>
      <w:proofErr w:type="spellEnd"/>
      <w:r w:rsidR="009F3024" w:rsidRPr="00523446">
        <w:rPr>
          <w:rFonts w:ascii="Times New Roman" w:hAnsi="Times New Roman" w:cs="Times New Roman"/>
          <w:sz w:val="22"/>
          <w:szCs w:val="22"/>
          <w:lang w:val="tr-TR"/>
        </w:rPr>
        <w:t xml:space="preserve"> yardımıyla da </w:t>
      </w:r>
      <w:proofErr w:type="spellStart"/>
      <w:r w:rsidR="009F3024" w:rsidRPr="00523446">
        <w:rPr>
          <w:rFonts w:ascii="Times New Roman" w:hAnsi="Times New Roman" w:cs="Times New Roman"/>
          <w:sz w:val="22"/>
          <w:szCs w:val="22"/>
          <w:lang w:val="tr-TR"/>
        </w:rPr>
        <w:t>highpoly</w:t>
      </w:r>
      <w:proofErr w:type="spellEnd"/>
      <w:r w:rsidR="009F3024" w:rsidRPr="00523446">
        <w:rPr>
          <w:rFonts w:ascii="Times New Roman" w:hAnsi="Times New Roman" w:cs="Times New Roman"/>
          <w:sz w:val="22"/>
          <w:szCs w:val="22"/>
          <w:lang w:val="tr-TR"/>
        </w:rPr>
        <w:t xml:space="preserve"> detaylar korunacaktır.</w:t>
      </w:r>
      <w:r w:rsidR="00185CA4" w:rsidRPr="00523446">
        <w:rPr>
          <w:rFonts w:ascii="Times New Roman" w:hAnsi="Times New Roman" w:cs="Times New Roman"/>
          <w:sz w:val="22"/>
          <w:szCs w:val="22"/>
          <w:lang w:val="tr-TR"/>
        </w:rPr>
        <w:t xml:space="preserve"> </w:t>
      </w:r>
    </w:p>
    <w:p w14:paraId="24DF33FB" w14:textId="7350B48E" w:rsidR="00905FDC" w:rsidRPr="00523446" w:rsidRDefault="004867CF" w:rsidP="00523446">
      <w:pPr>
        <w:pStyle w:val="Balk2"/>
        <w:keepLines/>
        <w:widowControl/>
        <w:numPr>
          <w:ilvl w:val="0"/>
          <w:numId w:val="4"/>
        </w:numPr>
        <w:suppressLineNumbers/>
        <w:spacing w:before="0" w:after="0"/>
        <w:rPr>
          <w:rFonts w:ascii="Times New Roman" w:hAnsi="Times New Roman" w:cs="Times New Roman"/>
          <w:sz w:val="22"/>
          <w:szCs w:val="22"/>
          <w:lang w:val="tr-TR"/>
        </w:rPr>
      </w:pPr>
      <w:proofErr w:type="spellStart"/>
      <w:r w:rsidRPr="00523446">
        <w:rPr>
          <w:rFonts w:ascii="Times New Roman" w:hAnsi="Times New Roman" w:cs="Times New Roman"/>
          <w:sz w:val="22"/>
          <w:szCs w:val="22"/>
          <w:lang w:val="tr-TR"/>
        </w:rPr>
        <w:lastRenderedPageBreak/>
        <w:t>Highpoly</w:t>
      </w:r>
      <w:proofErr w:type="spellEnd"/>
      <w:r w:rsidRPr="00523446">
        <w:rPr>
          <w:rFonts w:ascii="Times New Roman" w:hAnsi="Times New Roman" w:cs="Times New Roman"/>
          <w:sz w:val="22"/>
          <w:szCs w:val="22"/>
          <w:lang w:val="tr-TR"/>
        </w:rPr>
        <w:t xml:space="preserve"> Model</w:t>
      </w:r>
      <w:r w:rsidR="00185CA4" w:rsidRPr="00523446">
        <w:rPr>
          <w:rFonts w:ascii="Times New Roman" w:hAnsi="Times New Roman" w:cs="Times New Roman"/>
          <w:sz w:val="22"/>
          <w:szCs w:val="22"/>
          <w:lang w:val="tr-TR"/>
        </w:rPr>
        <w:t>, ç</w:t>
      </w:r>
      <w:r w:rsidRPr="00523446">
        <w:rPr>
          <w:rFonts w:ascii="Times New Roman" w:hAnsi="Times New Roman" w:cs="Times New Roman"/>
          <w:sz w:val="22"/>
          <w:szCs w:val="22"/>
          <w:lang w:val="tr-TR"/>
        </w:rPr>
        <w:t xml:space="preserve">ok yüksek poligon yapısına sahip, detaylı, üç boyutlu nesneler, </w:t>
      </w:r>
      <w:proofErr w:type="spellStart"/>
      <w:r w:rsidRPr="00523446">
        <w:rPr>
          <w:rFonts w:ascii="Times New Roman" w:hAnsi="Times New Roman" w:cs="Times New Roman"/>
          <w:sz w:val="22"/>
          <w:szCs w:val="22"/>
          <w:lang w:val="tr-TR"/>
        </w:rPr>
        <w:t>real</w:t>
      </w:r>
      <w:proofErr w:type="spellEnd"/>
      <w:r w:rsidRPr="00523446">
        <w:rPr>
          <w:rFonts w:ascii="Times New Roman" w:hAnsi="Times New Roman" w:cs="Times New Roman"/>
          <w:sz w:val="22"/>
          <w:szCs w:val="22"/>
          <w:lang w:val="tr-TR"/>
        </w:rPr>
        <w:t xml:space="preserve"> time kullanımı optimizasyon açısından zordur.</w:t>
      </w:r>
      <w:r w:rsidR="00185CA4" w:rsidRPr="00523446">
        <w:rPr>
          <w:rFonts w:ascii="Times New Roman" w:hAnsi="Times New Roman" w:cs="Times New Roman"/>
          <w:sz w:val="22"/>
          <w:szCs w:val="22"/>
          <w:lang w:val="tr-TR"/>
        </w:rPr>
        <w:t xml:space="preserve"> </w:t>
      </w:r>
      <w:proofErr w:type="spellStart"/>
      <w:r w:rsidRPr="00523446">
        <w:rPr>
          <w:rFonts w:ascii="Times New Roman" w:hAnsi="Times New Roman" w:cs="Times New Roman"/>
          <w:sz w:val="22"/>
          <w:szCs w:val="22"/>
          <w:lang w:val="tr-TR"/>
        </w:rPr>
        <w:t>Lowpoly</w:t>
      </w:r>
      <w:proofErr w:type="spellEnd"/>
      <w:r w:rsidRPr="00523446">
        <w:rPr>
          <w:rFonts w:ascii="Times New Roman" w:hAnsi="Times New Roman" w:cs="Times New Roman"/>
          <w:sz w:val="22"/>
          <w:szCs w:val="22"/>
          <w:lang w:val="tr-TR"/>
        </w:rPr>
        <w:t xml:space="preserve"> Model</w:t>
      </w:r>
      <w:r w:rsidR="00185CA4" w:rsidRPr="00523446">
        <w:rPr>
          <w:rFonts w:ascii="Times New Roman" w:hAnsi="Times New Roman" w:cs="Times New Roman"/>
          <w:sz w:val="22"/>
          <w:szCs w:val="22"/>
          <w:lang w:val="tr-TR"/>
        </w:rPr>
        <w:t>, d</w:t>
      </w:r>
      <w:r w:rsidRPr="00523446">
        <w:rPr>
          <w:rFonts w:ascii="Times New Roman" w:hAnsi="Times New Roman" w:cs="Times New Roman"/>
          <w:sz w:val="22"/>
          <w:szCs w:val="22"/>
          <w:lang w:val="tr-TR"/>
        </w:rPr>
        <w:t xml:space="preserve">üşük poligon yapısına sahip, detaylı, üç boyutlu nesneler, </w:t>
      </w:r>
      <w:proofErr w:type="spellStart"/>
      <w:r w:rsidRPr="00523446">
        <w:rPr>
          <w:rFonts w:ascii="Times New Roman" w:hAnsi="Times New Roman" w:cs="Times New Roman"/>
          <w:sz w:val="22"/>
          <w:szCs w:val="22"/>
          <w:lang w:val="tr-TR"/>
        </w:rPr>
        <w:t>real</w:t>
      </w:r>
      <w:proofErr w:type="spellEnd"/>
      <w:r w:rsidRPr="00523446">
        <w:rPr>
          <w:rFonts w:ascii="Times New Roman" w:hAnsi="Times New Roman" w:cs="Times New Roman"/>
          <w:sz w:val="22"/>
          <w:szCs w:val="22"/>
          <w:lang w:val="tr-TR"/>
        </w:rPr>
        <w:t xml:space="preserve"> time kullanıma uygundur, optimizasyonu sağlar.</w:t>
      </w:r>
      <w:r w:rsidR="00185CA4" w:rsidRPr="00523446">
        <w:rPr>
          <w:rFonts w:ascii="Times New Roman" w:hAnsi="Times New Roman" w:cs="Times New Roman"/>
          <w:sz w:val="22"/>
          <w:szCs w:val="22"/>
          <w:lang w:val="tr-TR"/>
        </w:rPr>
        <w:t xml:space="preserve"> </w:t>
      </w:r>
      <w:r w:rsidRPr="00523446">
        <w:rPr>
          <w:rFonts w:ascii="Times New Roman" w:hAnsi="Times New Roman" w:cs="Times New Roman"/>
          <w:sz w:val="22"/>
          <w:szCs w:val="22"/>
          <w:lang w:val="tr-TR"/>
        </w:rPr>
        <w:t xml:space="preserve">Normal </w:t>
      </w:r>
      <w:proofErr w:type="spellStart"/>
      <w:r w:rsidRPr="00523446">
        <w:rPr>
          <w:rFonts w:ascii="Times New Roman" w:hAnsi="Times New Roman" w:cs="Times New Roman"/>
          <w:sz w:val="22"/>
          <w:szCs w:val="22"/>
          <w:lang w:val="tr-TR"/>
        </w:rPr>
        <w:t>Map</w:t>
      </w:r>
      <w:proofErr w:type="spellEnd"/>
      <w:r w:rsidR="00185CA4" w:rsidRPr="00523446">
        <w:rPr>
          <w:rFonts w:ascii="Times New Roman" w:hAnsi="Times New Roman" w:cs="Times New Roman"/>
          <w:sz w:val="22"/>
          <w:szCs w:val="22"/>
          <w:lang w:val="tr-TR"/>
        </w:rPr>
        <w:t>, ı</w:t>
      </w:r>
      <w:r w:rsidRPr="00523446">
        <w:rPr>
          <w:rFonts w:ascii="Times New Roman" w:hAnsi="Times New Roman" w:cs="Times New Roman"/>
          <w:sz w:val="22"/>
          <w:szCs w:val="22"/>
          <w:lang w:val="tr-TR"/>
        </w:rPr>
        <w:t>şığın yüzeylerde ortaya çıkardığı detayları iki boyutlu olarak elde etmeye yara</w:t>
      </w:r>
      <w:r w:rsidR="00185CA4" w:rsidRPr="00523446">
        <w:rPr>
          <w:rFonts w:ascii="Times New Roman" w:hAnsi="Times New Roman" w:cs="Times New Roman"/>
          <w:sz w:val="22"/>
          <w:szCs w:val="22"/>
          <w:lang w:val="tr-TR"/>
        </w:rPr>
        <w:t>r.</w:t>
      </w:r>
    </w:p>
    <w:p w14:paraId="2DD1FC8B" w14:textId="77777777" w:rsidR="00713306" w:rsidRPr="00523446" w:rsidRDefault="00713306" w:rsidP="00523446">
      <w:pPr>
        <w:pStyle w:val="Balk2"/>
        <w:keepLines/>
        <w:widowControl/>
        <w:numPr>
          <w:ilvl w:val="0"/>
          <w:numId w:val="0"/>
        </w:numPr>
        <w:suppressLineNumbers/>
        <w:spacing w:before="0" w:after="0"/>
        <w:rPr>
          <w:rFonts w:ascii="Times New Roman" w:hAnsi="Times New Roman" w:cs="Times New Roman"/>
          <w:sz w:val="22"/>
          <w:szCs w:val="22"/>
          <w:lang w:val="tr-TR"/>
        </w:rPr>
      </w:pPr>
    </w:p>
    <w:p w14:paraId="528D88A8" w14:textId="52570678" w:rsidR="002456E8" w:rsidRPr="00523446" w:rsidRDefault="00A23271" w:rsidP="00523446">
      <w:pPr>
        <w:pStyle w:val="Standard"/>
        <w:keepNext/>
        <w:keepLines/>
        <w:widowControl/>
        <w:numPr>
          <w:ilvl w:val="1"/>
          <w:numId w:val="5"/>
        </w:numPr>
        <w:suppressLineNumbers/>
        <w:ind w:left="567" w:hanging="567"/>
        <w:jc w:val="both"/>
        <w:rPr>
          <w:rFonts w:ascii="Times New Roman" w:hAnsi="Times New Roman" w:cs="Times New Roman"/>
          <w:b/>
          <w:sz w:val="22"/>
          <w:szCs w:val="22"/>
          <w:lang w:val="tr-TR"/>
        </w:rPr>
      </w:pPr>
      <w:r w:rsidRPr="00523446">
        <w:rPr>
          <w:rFonts w:ascii="Times New Roman" w:hAnsi="Times New Roman" w:cs="Times New Roman"/>
          <w:b/>
          <w:sz w:val="22"/>
          <w:szCs w:val="22"/>
          <w:lang w:val="tr-TR"/>
        </w:rPr>
        <w:t xml:space="preserve">Taşıyıcı </w:t>
      </w:r>
      <w:r w:rsidR="00EF1D1A" w:rsidRPr="00523446">
        <w:rPr>
          <w:rFonts w:ascii="Times New Roman" w:hAnsi="Times New Roman" w:cs="Times New Roman"/>
          <w:b/>
          <w:sz w:val="22"/>
          <w:szCs w:val="22"/>
          <w:lang w:val="tr-TR"/>
        </w:rPr>
        <w:t xml:space="preserve">Sistem </w:t>
      </w:r>
      <w:r w:rsidR="009F3024" w:rsidRPr="00523446">
        <w:rPr>
          <w:rFonts w:ascii="Times New Roman" w:hAnsi="Times New Roman" w:cs="Times New Roman"/>
          <w:b/>
          <w:sz w:val="22"/>
          <w:szCs w:val="22"/>
          <w:lang w:val="tr-TR"/>
        </w:rPr>
        <w:t xml:space="preserve"> </w:t>
      </w:r>
    </w:p>
    <w:p w14:paraId="411EE1FF" w14:textId="125C3A3C" w:rsidR="004477A8" w:rsidRPr="00523446" w:rsidRDefault="009F3024" w:rsidP="00523446">
      <w:pPr>
        <w:pStyle w:val="Balk2"/>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Her bir </w:t>
      </w:r>
      <w:r w:rsidR="00185CA4" w:rsidRPr="00523446">
        <w:rPr>
          <w:rFonts w:ascii="Times New Roman" w:hAnsi="Times New Roman" w:cs="Times New Roman"/>
          <w:sz w:val="22"/>
          <w:szCs w:val="22"/>
          <w:lang w:val="tr-TR"/>
        </w:rPr>
        <w:t xml:space="preserve">VR </w:t>
      </w:r>
      <w:r w:rsidRPr="00523446">
        <w:rPr>
          <w:rFonts w:ascii="Times New Roman" w:hAnsi="Times New Roman" w:cs="Times New Roman"/>
          <w:sz w:val="22"/>
          <w:szCs w:val="22"/>
          <w:lang w:val="tr-TR"/>
        </w:rPr>
        <w:t xml:space="preserve">istasyonu 2x2 m </w:t>
      </w:r>
      <w:r w:rsidR="00A23271" w:rsidRPr="00523446">
        <w:rPr>
          <w:rFonts w:ascii="Times New Roman" w:hAnsi="Times New Roman" w:cs="Times New Roman"/>
          <w:sz w:val="22"/>
          <w:szCs w:val="22"/>
          <w:lang w:val="tr-TR"/>
        </w:rPr>
        <w:t xml:space="preserve">genişlikte </w:t>
      </w:r>
      <w:r w:rsidR="004477A8" w:rsidRPr="00523446">
        <w:rPr>
          <w:rFonts w:ascii="Times New Roman" w:hAnsi="Times New Roman" w:cs="Times New Roman"/>
          <w:sz w:val="22"/>
          <w:szCs w:val="22"/>
          <w:lang w:val="tr-TR"/>
        </w:rPr>
        <w:t>ayarlanabilen özel</w:t>
      </w:r>
      <w:r w:rsidR="00A23271" w:rsidRPr="00523446">
        <w:rPr>
          <w:rFonts w:ascii="Times New Roman" w:hAnsi="Times New Roman" w:cs="Times New Roman"/>
          <w:sz w:val="22"/>
          <w:szCs w:val="22"/>
          <w:lang w:val="tr-TR"/>
        </w:rPr>
        <w:t xml:space="preserve"> taşıyıcı sistemine sahip olacaktır. </w:t>
      </w:r>
    </w:p>
    <w:p w14:paraId="7E1387BD" w14:textId="2D08AE99" w:rsidR="00A23271" w:rsidRPr="00523446" w:rsidRDefault="00A23271" w:rsidP="00523446">
      <w:pPr>
        <w:pStyle w:val="Balk2"/>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Bu Sistemler bir arada çalışmaya engel olamayacağı gibi modüler yapıda olabilecektir.</w:t>
      </w:r>
    </w:p>
    <w:p w14:paraId="6A8559C6" w14:textId="71E69720" w:rsidR="00A23271" w:rsidRPr="00523446" w:rsidRDefault="00A23271" w:rsidP="00523446">
      <w:pPr>
        <w:pStyle w:val="Balk2"/>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Gözlük ve kontrolleri asmak için özel </w:t>
      </w:r>
      <w:r w:rsidR="004477A8" w:rsidRPr="00523446">
        <w:rPr>
          <w:rFonts w:ascii="Times New Roman" w:hAnsi="Times New Roman" w:cs="Times New Roman"/>
          <w:sz w:val="22"/>
          <w:szCs w:val="22"/>
          <w:lang w:val="tr-TR"/>
        </w:rPr>
        <w:t>bölme ve/veya askı</w:t>
      </w:r>
      <w:r w:rsidRPr="00523446">
        <w:rPr>
          <w:rFonts w:ascii="Times New Roman" w:hAnsi="Times New Roman" w:cs="Times New Roman"/>
          <w:sz w:val="22"/>
          <w:szCs w:val="22"/>
          <w:lang w:val="tr-TR"/>
        </w:rPr>
        <w:t xml:space="preserve"> sistemine sahip olacaktır.</w:t>
      </w:r>
    </w:p>
    <w:p w14:paraId="49DBBA09" w14:textId="0E0FCFEF" w:rsidR="00A23271" w:rsidRPr="00523446" w:rsidRDefault="00A23271" w:rsidP="00523446">
      <w:pPr>
        <w:pStyle w:val="Balk2"/>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Bilgisayarlar taşıma haznesi olacak, VR gözlük kablosunu taşıyacak taşıyıcı kablo sistemi olacaktır.</w:t>
      </w:r>
    </w:p>
    <w:p w14:paraId="0FA8AD6A" w14:textId="3EB1D1EA" w:rsidR="0061098A" w:rsidRPr="00523446" w:rsidRDefault="0061098A" w:rsidP="00523446">
      <w:pPr>
        <w:pStyle w:val="Balk2"/>
        <w:keepLines/>
        <w:widowControl/>
        <w:numPr>
          <w:ilvl w:val="0"/>
          <w:numId w:val="4"/>
        </w:numPr>
        <w:suppressLineNumbers/>
        <w:spacing w:before="0" w:after="0"/>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Taşıyıcı sistem bilgisayar ve sanal gerçeklik gözlüğü içinde barındırabilmelidir. </w:t>
      </w:r>
    </w:p>
    <w:p w14:paraId="297E5681" w14:textId="54C5E70A" w:rsidR="00DF7BBB" w:rsidRPr="00523446" w:rsidRDefault="00DF7BBB" w:rsidP="00523446">
      <w:pPr>
        <w:pStyle w:val="Standard"/>
        <w:keepNext/>
        <w:keepLines/>
        <w:widowControl/>
        <w:suppressLineNumbers/>
        <w:jc w:val="both"/>
        <w:rPr>
          <w:rFonts w:ascii="Times New Roman" w:hAnsi="Times New Roman" w:cs="Times New Roman"/>
          <w:b/>
          <w:bCs/>
          <w:sz w:val="22"/>
          <w:szCs w:val="22"/>
          <w:lang w:val="tr-TR"/>
        </w:rPr>
      </w:pPr>
    </w:p>
    <w:p w14:paraId="20B3D5F6" w14:textId="6FA0012F" w:rsidR="00943C62" w:rsidRPr="00523446" w:rsidRDefault="00B9456B" w:rsidP="00523446">
      <w:pPr>
        <w:pStyle w:val="Standard"/>
        <w:keepNext/>
        <w:keepLines/>
        <w:widowControl/>
        <w:numPr>
          <w:ilvl w:val="1"/>
          <w:numId w:val="5"/>
        </w:numPr>
        <w:suppressLineNumbers/>
        <w:ind w:left="567" w:hanging="567"/>
        <w:jc w:val="both"/>
        <w:rPr>
          <w:rFonts w:ascii="Times New Roman" w:hAnsi="Times New Roman" w:cs="Times New Roman"/>
          <w:b/>
          <w:sz w:val="22"/>
          <w:szCs w:val="22"/>
          <w:lang w:val="tr-TR"/>
        </w:rPr>
      </w:pPr>
      <w:r w:rsidRPr="00523446">
        <w:rPr>
          <w:rFonts w:ascii="Times New Roman" w:hAnsi="Times New Roman" w:cs="Times New Roman"/>
          <w:b/>
          <w:sz w:val="22"/>
          <w:szCs w:val="22"/>
          <w:lang w:val="tr-TR"/>
        </w:rPr>
        <w:t xml:space="preserve">Sanal </w:t>
      </w:r>
      <w:r w:rsidR="00185CA4" w:rsidRPr="00523446">
        <w:rPr>
          <w:rFonts w:ascii="Times New Roman" w:hAnsi="Times New Roman" w:cs="Times New Roman"/>
          <w:b/>
          <w:sz w:val="22"/>
          <w:szCs w:val="22"/>
          <w:lang w:val="tr-TR"/>
        </w:rPr>
        <w:t xml:space="preserve">Gerçeklik </w:t>
      </w:r>
      <w:r w:rsidR="006D3A0C" w:rsidRPr="00523446">
        <w:rPr>
          <w:rFonts w:ascii="Times New Roman" w:hAnsi="Times New Roman" w:cs="Times New Roman"/>
          <w:b/>
          <w:sz w:val="22"/>
          <w:szCs w:val="22"/>
          <w:lang w:val="tr-TR"/>
        </w:rPr>
        <w:t>Kontrolörleri</w:t>
      </w:r>
      <w:r w:rsidRPr="00523446">
        <w:rPr>
          <w:rFonts w:ascii="Times New Roman" w:hAnsi="Times New Roman" w:cs="Times New Roman"/>
          <w:b/>
          <w:sz w:val="22"/>
          <w:szCs w:val="22"/>
          <w:lang w:val="tr-TR"/>
        </w:rPr>
        <w:t xml:space="preserve"> </w:t>
      </w:r>
    </w:p>
    <w:p w14:paraId="36480249" w14:textId="62A7F575" w:rsidR="00B9456B" w:rsidRPr="00523446" w:rsidRDefault="00B9456B" w:rsidP="00523446">
      <w:pPr>
        <w:pStyle w:val="Standard"/>
        <w:keepNext/>
        <w:keepLines/>
        <w:widowControl/>
        <w:numPr>
          <w:ilvl w:val="0"/>
          <w:numId w:val="1"/>
        </w:numPr>
        <w:suppressLineNumbers/>
        <w:jc w:val="both"/>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 xml:space="preserve">Kablosuz </w:t>
      </w:r>
      <w:r w:rsidR="00185CA4" w:rsidRPr="00523446">
        <w:rPr>
          <w:rFonts w:ascii="Times New Roman" w:hAnsi="Times New Roman" w:cs="Times New Roman"/>
          <w:color w:val="000000"/>
          <w:sz w:val="22"/>
          <w:szCs w:val="22"/>
          <w:lang w:val="tr-TR"/>
        </w:rPr>
        <w:t>olarak etkileşimde</w:t>
      </w:r>
      <w:r w:rsidR="00316977" w:rsidRPr="00523446">
        <w:rPr>
          <w:rFonts w:ascii="Times New Roman" w:hAnsi="Times New Roman" w:cs="Times New Roman"/>
          <w:color w:val="000000"/>
          <w:sz w:val="22"/>
          <w:szCs w:val="22"/>
          <w:lang w:val="tr-TR"/>
        </w:rPr>
        <w:t xml:space="preserve"> bulunabilecek.</w:t>
      </w:r>
    </w:p>
    <w:p w14:paraId="50EDA908" w14:textId="3640A149" w:rsidR="00B9456B" w:rsidRPr="00523446" w:rsidRDefault="00316977" w:rsidP="00523446">
      <w:pPr>
        <w:pStyle w:val="Standard"/>
        <w:keepNext/>
        <w:keepLines/>
        <w:widowControl/>
        <w:numPr>
          <w:ilvl w:val="0"/>
          <w:numId w:val="1"/>
        </w:numPr>
        <w:suppressLineNumbers/>
        <w:jc w:val="both"/>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 xml:space="preserve">Üzerinde </w:t>
      </w:r>
      <w:proofErr w:type="spellStart"/>
      <w:r w:rsidR="00185CA4" w:rsidRPr="00523446">
        <w:rPr>
          <w:rFonts w:ascii="Times New Roman" w:hAnsi="Times New Roman" w:cs="Times New Roman"/>
          <w:color w:val="000000"/>
          <w:sz w:val="22"/>
          <w:szCs w:val="22"/>
          <w:lang w:val="tr-TR"/>
        </w:rPr>
        <w:t>multi</w:t>
      </w:r>
      <w:proofErr w:type="spellEnd"/>
      <w:r w:rsidR="00B9456B" w:rsidRPr="00523446">
        <w:rPr>
          <w:rFonts w:ascii="Times New Roman" w:hAnsi="Times New Roman" w:cs="Times New Roman"/>
          <w:color w:val="000000"/>
          <w:sz w:val="22"/>
          <w:szCs w:val="22"/>
          <w:lang w:val="tr-TR"/>
        </w:rPr>
        <w:t xml:space="preserve">-fonksiyonel </w:t>
      </w:r>
      <w:proofErr w:type="spellStart"/>
      <w:r w:rsidR="00B9456B" w:rsidRPr="00523446">
        <w:rPr>
          <w:rFonts w:ascii="Times New Roman" w:hAnsi="Times New Roman" w:cs="Times New Roman"/>
          <w:color w:val="000000"/>
          <w:sz w:val="22"/>
          <w:szCs w:val="22"/>
          <w:lang w:val="tr-TR"/>
        </w:rPr>
        <w:t>izpad</w:t>
      </w:r>
      <w:proofErr w:type="spellEnd"/>
      <w:r w:rsidR="00B9456B" w:rsidRPr="00523446">
        <w:rPr>
          <w:rFonts w:ascii="Times New Roman" w:hAnsi="Times New Roman" w:cs="Times New Roman"/>
          <w:color w:val="000000"/>
          <w:sz w:val="22"/>
          <w:szCs w:val="22"/>
          <w:lang w:val="tr-TR"/>
        </w:rPr>
        <w:t xml:space="preserve"> (</w:t>
      </w:r>
      <w:proofErr w:type="spellStart"/>
      <w:r w:rsidR="00B9456B" w:rsidRPr="00523446">
        <w:rPr>
          <w:rFonts w:ascii="Times New Roman" w:hAnsi="Times New Roman" w:cs="Times New Roman"/>
          <w:color w:val="000000"/>
          <w:sz w:val="22"/>
          <w:szCs w:val="22"/>
          <w:lang w:val="tr-TR"/>
        </w:rPr>
        <w:t>tra</w:t>
      </w:r>
      <w:r w:rsidR="004477A8" w:rsidRPr="00523446">
        <w:rPr>
          <w:rFonts w:ascii="Times New Roman" w:hAnsi="Times New Roman" w:cs="Times New Roman"/>
          <w:color w:val="000000"/>
          <w:sz w:val="22"/>
          <w:szCs w:val="22"/>
          <w:lang w:val="tr-TR"/>
        </w:rPr>
        <w:t>c</w:t>
      </w:r>
      <w:r w:rsidR="00B9456B" w:rsidRPr="00523446">
        <w:rPr>
          <w:rFonts w:ascii="Times New Roman" w:hAnsi="Times New Roman" w:cs="Times New Roman"/>
          <w:color w:val="000000"/>
          <w:sz w:val="22"/>
          <w:szCs w:val="22"/>
          <w:lang w:val="tr-TR"/>
        </w:rPr>
        <w:t>kpad</w:t>
      </w:r>
      <w:proofErr w:type="spellEnd"/>
      <w:r w:rsidR="00B9456B" w:rsidRPr="00523446">
        <w:rPr>
          <w:rFonts w:ascii="Times New Roman" w:hAnsi="Times New Roman" w:cs="Times New Roman"/>
          <w:color w:val="000000"/>
          <w:sz w:val="22"/>
          <w:szCs w:val="22"/>
          <w:lang w:val="tr-TR"/>
        </w:rPr>
        <w:t>) bulunacaktır.</w:t>
      </w:r>
    </w:p>
    <w:p w14:paraId="29B73DE7" w14:textId="52B575AE" w:rsidR="00B9456B" w:rsidRPr="00523446" w:rsidRDefault="00B9456B" w:rsidP="00523446">
      <w:pPr>
        <w:pStyle w:val="Standard"/>
        <w:keepNext/>
        <w:keepLines/>
        <w:widowControl/>
        <w:numPr>
          <w:ilvl w:val="0"/>
          <w:numId w:val="1"/>
        </w:numPr>
        <w:suppressLineNumbers/>
        <w:jc w:val="both"/>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İki -kademeli te</w:t>
      </w:r>
      <w:r w:rsidR="006D3A0C" w:rsidRPr="00523446">
        <w:rPr>
          <w:rFonts w:ascii="Times New Roman" w:hAnsi="Times New Roman" w:cs="Times New Roman"/>
          <w:color w:val="000000"/>
          <w:sz w:val="22"/>
          <w:szCs w:val="22"/>
          <w:lang w:val="tr-TR"/>
        </w:rPr>
        <w:t>tk</w:t>
      </w:r>
      <w:r w:rsidRPr="00523446">
        <w:rPr>
          <w:rFonts w:ascii="Times New Roman" w:hAnsi="Times New Roman" w:cs="Times New Roman"/>
          <w:color w:val="000000"/>
          <w:sz w:val="22"/>
          <w:szCs w:val="22"/>
          <w:lang w:val="tr-TR"/>
        </w:rPr>
        <w:t>ik sistemi bulunacaktır.</w:t>
      </w:r>
    </w:p>
    <w:p w14:paraId="63655683" w14:textId="64A7FB70" w:rsidR="00B9456B" w:rsidRPr="00523446" w:rsidRDefault="00B9456B" w:rsidP="00523446">
      <w:pPr>
        <w:pStyle w:val="Standard"/>
        <w:keepNext/>
        <w:keepLines/>
        <w:widowControl/>
        <w:numPr>
          <w:ilvl w:val="0"/>
          <w:numId w:val="1"/>
        </w:numPr>
        <w:suppressLineNumbers/>
        <w:jc w:val="both"/>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 xml:space="preserve">HD </w:t>
      </w:r>
      <w:proofErr w:type="spellStart"/>
      <w:r w:rsidRPr="00523446">
        <w:rPr>
          <w:rFonts w:ascii="Times New Roman" w:hAnsi="Times New Roman" w:cs="Times New Roman"/>
          <w:color w:val="000000"/>
          <w:sz w:val="22"/>
          <w:szCs w:val="22"/>
          <w:lang w:val="tr-TR"/>
        </w:rPr>
        <w:t>haptik</w:t>
      </w:r>
      <w:proofErr w:type="spellEnd"/>
      <w:r w:rsidRPr="00523446">
        <w:rPr>
          <w:rFonts w:ascii="Times New Roman" w:hAnsi="Times New Roman" w:cs="Times New Roman"/>
          <w:color w:val="000000"/>
          <w:sz w:val="22"/>
          <w:szCs w:val="22"/>
          <w:lang w:val="tr-TR"/>
        </w:rPr>
        <w:t xml:space="preserve"> geri besleme bulunacaktır.</w:t>
      </w:r>
    </w:p>
    <w:p w14:paraId="1B65DD38" w14:textId="3CBE9DC3" w:rsidR="00B9456B" w:rsidRPr="00523446" w:rsidRDefault="00B9456B" w:rsidP="00523446">
      <w:pPr>
        <w:pStyle w:val="Standard"/>
        <w:keepNext/>
        <w:keepLines/>
        <w:widowControl/>
        <w:numPr>
          <w:ilvl w:val="0"/>
          <w:numId w:val="1"/>
        </w:numPr>
        <w:suppressLineNumbers/>
        <w:jc w:val="both"/>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 xml:space="preserve">960 </w:t>
      </w:r>
      <w:proofErr w:type="spellStart"/>
      <w:r w:rsidRPr="00523446">
        <w:rPr>
          <w:rFonts w:ascii="Times New Roman" w:hAnsi="Times New Roman" w:cs="Times New Roman"/>
          <w:color w:val="000000"/>
          <w:sz w:val="22"/>
          <w:szCs w:val="22"/>
          <w:lang w:val="tr-TR"/>
        </w:rPr>
        <w:t>mAh</w:t>
      </w:r>
      <w:proofErr w:type="spellEnd"/>
      <w:r w:rsidRPr="00523446">
        <w:rPr>
          <w:rFonts w:ascii="Times New Roman" w:hAnsi="Times New Roman" w:cs="Times New Roman"/>
          <w:color w:val="000000"/>
          <w:sz w:val="22"/>
          <w:szCs w:val="22"/>
          <w:lang w:val="tr-TR"/>
        </w:rPr>
        <w:t xml:space="preserve"> şarj edilebilir dahili pili olacaktır.</w:t>
      </w:r>
    </w:p>
    <w:p w14:paraId="294D1B64" w14:textId="45DCCD4C" w:rsidR="00B9456B" w:rsidRPr="00523446" w:rsidRDefault="00B9456B" w:rsidP="00523446">
      <w:pPr>
        <w:pStyle w:val="Standard"/>
        <w:keepNext/>
        <w:keepLines/>
        <w:widowControl/>
        <w:numPr>
          <w:ilvl w:val="0"/>
          <w:numId w:val="1"/>
        </w:numPr>
        <w:suppressLineNumbers/>
        <w:jc w:val="both"/>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Elden düşmeleri önlemek için bilek bağları bulunacaktır.</w:t>
      </w:r>
    </w:p>
    <w:p w14:paraId="42BCC9C8" w14:textId="6A4BCAE0" w:rsidR="00B9456B" w:rsidRPr="00523446" w:rsidRDefault="00B9456B" w:rsidP="00523446">
      <w:pPr>
        <w:pStyle w:val="Standard"/>
        <w:keepNext/>
        <w:keepLines/>
        <w:widowControl/>
        <w:numPr>
          <w:ilvl w:val="0"/>
          <w:numId w:val="1"/>
        </w:numPr>
        <w:suppressLineNumbers/>
        <w:jc w:val="both"/>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Micro-USB kablosu ve güç adaptörü olacaktır.</w:t>
      </w:r>
    </w:p>
    <w:p w14:paraId="4B61778F" w14:textId="4C2C52C5" w:rsidR="00905FDC" w:rsidRPr="00523446" w:rsidRDefault="00905FDC" w:rsidP="00523446">
      <w:pPr>
        <w:keepNext/>
        <w:keepLines/>
        <w:widowControl/>
        <w:suppressLineNumbers/>
        <w:autoSpaceDN/>
        <w:textAlignment w:val="auto"/>
        <w:rPr>
          <w:rFonts w:ascii="Times New Roman" w:hAnsi="Times New Roman" w:cs="Times New Roman"/>
          <w:b/>
          <w:bCs/>
          <w:sz w:val="22"/>
          <w:szCs w:val="22"/>
          <w:lang w:val="tr-TR"/>
        </w:rPr>
      </w:pPr>
    </w:p>
    <w:p w14:paraId="69740DC1" w14:textId="7C4C6BD7" w:rsidR="004477A8" w:rsidRPr="00523446" w:rsidRDefault="004477A8" w:rsidP="00523446">
      <w:pPr>
        <w:pStyle w:val="Standard"/>
        <w:keepNext/>
        <w:keepLines/>
        <w:widowControl/>
        <w:numPr>
          <w:ilvl w:val="1"/>
          <w:numId w:val="5"/>
        </w:numPr>
        <w:suppressLineNumbers/>
        <w:ind w:left="567" w:hanging="567"/>
        <w:jc w:val="both"/>
        <w:rPr>
          <w:rFonts w:ascii="Times New Roman" w:hAnsi="Times New Roman" w:cs="Times New Roman"/>
          <w:b/>
          <w:sz w:val="22"/>
          <w:szCs w:val="22"/>
          <w:lang w:val="tr-TR"/>
        </w:rPr>
      </w:pPr>
      <w:r w:rsidRPr="00523446">
        <w:rPr>
          <w:rFonts w:ascii="Times New Roman" w:hAnsi="Times New Roman" w:cs="Times New Roman"/>
          <w:b/>
          <w:sz w:val="22"/>
          <w:szCs w:val="22"/>
          <w:lang w:val="tr-TR"/>
        </w:rPr>
        <w:t>Çalışma Alanı</w:t>
      </w:r>
      <w:r w:rsidR="00A642B5" w:rsidRPr="00523446">
        <w:rPr>
          <w:rFonts w:ascii="Times New Roman" w:hAnsi="Times New Roman" w:cs="Times New Roman"/>
          <w:b/>
          <w:sz w:val="22"/>
          <w:szCs w:val="22"/>
          <w:lang w:val="tr-TR"/>
        </w:rPr>
        <w:t xml:space="preserve"> ve Senaryo</w:t>
      </w:r>
      <w:r w:rsidRPr="00523446">
        <w:rPr>
          <w:rFonts w:ascii="Times New Roman" w:hAnsi="Times New Roman" w:cs="Times New Roman"/>
          <w:b/>
          <w:sz w:val="22"/>
          <w:szCs w:val="22"/>
          <w:lang w:val="tr-TR"/>
        </w:rPr>
        <w:t xml:space="preserve"> Özellikleri</w:t>
      </w:r>
    </w:p>
    <w:p w14:paraId="57C0D21B" w14:textId="0BE2974D" w:rsidR="00546787" w:rsidRPr="00523446" w:rsidRDefault="00316977" w:rsidP="00523446">
      <w:pPr>
        <w:pStyle w:val="Standard"/>
        <w:keepNext/>
        <w:keepLines/>
        <w:widowControl/>
        <w:suppressLineNumbers/>
        <w:jc w:val="both"/>
        <w:rPr>
          <w:rFonts w:ascii="Times New Roman" w:hAnsi="Times New Roman" w:cs="Times New Roman"/>
          <w:bCs/>
          <w:sz w:val="22"/>
          <w:szCs w:val="22"/>
          <w:lang w:val="tr-TR"/>
        </w:rPr>
      </w:pPr>
      <w:r w:rsidRPr="00523446">
        <w:rPr>
          <w:rFonts w:ascii="Times New Roman" w:hAnsi="Times New Roman" w:cs="Times New Roman"/>
          <w:bCs/>
          <w:sz w:val="22"/>
          <w:szCs w:val="22"/>
          <w:lang w:val="tr-TR"/>
        </w:rPr>
        <w:t>Simülasyon</w:t>
      </w:r>
      <w:r w:rsidR="00810B6D" w:rsidRPr="00523446">
        <w:rPr>
          <w:rFonts w:ascii="Times New Roman" w:hAnsi="Times New Roman" w:cs="Times New Roman"/>
          <w:bCs/>
          <w:sz w:val="22"/>
          <w:szCs w:val="22"/>
          <w:lang w:val="tr-TR"/>
        </w:rPr>
        <w:t xml:space="preserve">, </w:t>
      </w:r>
      <w:r w:rsidR="00C73744" w:rsidRPr="00523446">
        <w:rPr>
          <w:rFonts w:ascii="Times New Roman" w:hAnsi="Times New Roman" w:cs="Times New Roman"/>
          <w:bCs/>
          <w:sz w:val="22"/>
          <w:szCs w:val="22"/>
          <w:lang w:val="tr-TR"/>
        </w:rPr>
        <w:t xml:space="preserve">zeytin işleme </w:t>
      </w:r>
      <w:r w:rsidR="00A642B5" w:rsidRPr="00523446">
        <w:rPr>
          <w:rFonts w:ascii="Times New Roman" w:hAnsi="Times New Roman" w:cs="Times New Roman"/>
          <w:bCs/>
          <w:sz w:val="22"/>
          <w:szCs w:val="22"/>
          <w:lang w:val="tr-TR"/>
        </w:rPr>
        <w:t>prosesini,</w:t>
      </w:r>
      <w:r w:rsidR="00810B6D" w:rsidRPr="00523446">
        <w:rPr>
          <w:rFonts w:ascii="Times New Roman" w:hAnsi="Times New Roman" w:cs="Times New Roman"/>
          <w:bCs/>
          <w:sz w:val="22"/>
          <w:szCs w:val="22"/>
          <w:lang w:val="tr-TR"/>
        </w:rPr>
        <w:t xml:space="preserve"> iş </w:t>
      </w:r>
      <w:r w:rsidR="001535B1" w:rsidRPr="00523446">
        <w:rPr>
          <w:rFonts w:ascii="Times New Roman" w:hAnsi="Times New Roman" w:cs="Times New Roman"/>
          <w:bCs/>
          <w:sz w:val="22"/>
          <w:szCs w:val="22"/>
          <w:lang w:val="tr-TR"/>
        </w:rPr>
        <w:t xml:space="preserve">sağlığı ve </w:t>
      </w:r>
      <w:r w:rsidR="00810B6D" w:rsidRPr="00523446">
        <w:rPr>
          <w:rFonts w:ascii="Times New Roman" w:hAnsi="Times New Roman" w:cs="Times New Roman"/>
          <w:bCs/>
          <w:sz w:val="22"/>
          <w:szCs w:val="22"/>
          <w:lang w:val="tr-TR"/>
        </w:rPr>
        <w:t>güvenliği ekipmanlarını</w:t>
      </w:r>
      <w:r w:rsidR="00C73744" w:rsidRPr="00523446">
        <w:rPr>
          <w:rFonts w:ascii="Times New Roman" w:hAnsi="Times New Roman" w:cs="Times New Roman"/>
          <w:bCs/>
          <w:sz w:val="22"/>
          <w:szCs w:val="22"/>
          <w:lang w:val="tr-TR"/>
        </w:rPr>
        <w:t xml:space="preserve"> </w:t>
      </w:r>
      <w:r w:rsidRPr="00523446">
        <w:rPr>
          <w:rFonts w:ascii="Times New Roman" w:hAnsi="Times New Roman" w:cs="Times New Roman"/>
          <w:bCs/>
          <w:sz w:val="22"/>
          <w:szCs w:val="22"/>
          <w:lang w:val="tr-TR"/>
        </w:rPr>
        <w:t>öğre</w:t>
      </w:r>
      <w:r w:rsidR="00810B6D" w:rsidRPr="00523446">
        <w:rPr>
          <w:rFonts w:ascii="Times New Roman" w:hAnsi="Times New Roman" w:cs="Times New Roman"/>
          <w:bCs/>
          <w:sz w:val="22"/>
          <w:szCs w:val="22"/>
          <w:lang w:val="tr-TR"/>
        </w:rPr>
        <w:t>tecek</w:t>
      </w:r>
      <w:r w:rsidRPr="00523446">
        <w:rPr>
          <w:rFonts w:ascii="Times New Roman" w:hAnsi="Times New Roman" w:cs="Times New Roman"/>
          <w:bCs/>
          <w:sz w:val="22"/>
          <w:szCs w:val="22"/>
          <w:lang w:val="tr-TR"/>
        </w:rPr>
        <w:t xml:space="preserve"> şekilde </w:t>
      </w:r>
      <w:r w:rsidR="00550AA0" w:rsidRPr="00523446">
        <w:rPr>
          <w:rFonts w:ascii="Times New Roman" w:hAnsi="Times New Roman" w:cs="Times New Roman"/>
          <w:bCs/>
          <w:sz w:val="22"/>
          <w:szCs w:val="22"/>
          <w:lang w:val="tr-TR"/>
        </w:rPr>
        <w:t>geniş kapsamlı bir</w:t>
      </w:r>
      <w:r w:rsidR="00810B6D" w:rsidRPr="00523446">
        <w:rPr>
          <w:rFonts w:ascii="Times New Roman" w:hAnsi="Times New Roman" w:cs="Times New Roman"/>
          <w:bCs/>
          <w:sz w:val="22"/>
          <w:szCs w:val="22"/>
          <w:lang w:val="tr-TR"/>
        </w:rPr>
        <w:t xml:space="preserve"> senaryodan oluşacaktır. </w:t>
      </w:r>
      <w:r w:rsidR="007C2438" w:rsidRPr="00523446">
        <w:rPr>
          <w:rFonts w:ascii="Times New Roman" w:hAnsi="Times New Roman" w:cs="Times New Roman"/>
          <w:bCs/>
          <w:sz w:val="22"/>
          <w:szCs w:val="22"/>
          <w:lang w:val="tr-TR"/>
        </w:rPr>
        <w:t xml:space="preserve">Senaryonun uygun yerlerinde sesli anlatım olacaktır. </w:t>
      </w:r>
      <w:r w:rsidR="001535B1" w:rsidRPr="00523446">
        <w:rPr>
          <w:rFonts w:ascii="Times New Roman" w:hAnsi="Times New Roman" w:cs="Times New Roman"/>
          <w:bCs/>
          <w:sz w:val="22"/>
          <w:szCs w:val="22"/>
          <w:lang w:val="tr-TR"/>
        </w:rPr>
        <w:t>Kullanıcı zeytin işleme</w:t>
      </w:r>
      <w:r w:rsidR="00A642B5" w:rsidRPr="00523446">
        <w:rPr>
          <w:rFonts w:ascii="Times New Roman" w:hAnsi="Times New Roman" w:cs="Times New Roman"/>
          <w:bCs/>
          <w:sz w:val="22"/>
          <w:szCs w:val="22"/>
          <w:lang w:val="tr-TR"/>
        </w:rPr>
        <w:t xml:space="preserve"> bölümünde bulunan </w:t>
      </w:r>
      <w:r w:rsidR="007C2438" w:rsidRPr="00523446">
        <w:rPr>
          <w:rFonts w:ascii="Times New Roman" w:hAnsi="Times New Roman" w:cs="Times New Roman"/>
          <w:bCs/>
          <w:sz w:val="22"/>
          <w:szCs w:val="22"/>
          <w:lang w:val="tr-TR"/>
        </w:rPr>
        <w:t>uygun makineleri</w:t>
      </w:r>
      <w:r w:rsidR="00A642B5" w:rsidRPr="00523446">
        <w:rPr>
          <w:rFonts w:ascii="Times New Roman" w:hAnsi="Times New Roman" w:cs="Times New Roman"/>
          <w:bCs/>
          <w:sz w:val="22"/>
          <w:szCs w:val="22"/>
          <w:lang w:val="tr-TR"/>
        </w:rPr>
        <w:t xml:space="preserve"> </w:t>
      </w:r>
      <w:r w:rsidR="001535B1" w:rsidRPr="00523446">
        <w:rPr>
          <w:rFonts w:ascii="Times New Roman" w:hAnsi="Times New Roman" w:cs="Times New Roman"/>
          <w:bCs/>
          <w:sz w:val="22"/>
          <w:szCs w:val="22"/>
          <w:lang w:val="tr-TR"/>
        </w:rPr>
        <w:t xml:space="preserve">kullanabilecek </w:t>
      </w:r>
      <w:r w:rsidR="00A642B5" w:rsidRPr="00523446">
        <w:rPr>
          <w:rFonts w:ascii="Times New Roman" w:hAnsi="Times New Roman" w:cs="Times New Roman"/>
          <w:bCs/>
          <w:sz w:val="22"/>
          <w:szCs w:val="22"/>
          <w:lang w:val="tr-TR"/>
        </w:rPr>
        <w:t>ve zeytin işleme sürecini öğrenecektir.</w:t>
      </w:r>
      <w:r w:rsidR="007C2438" w:rsidRPr="00523446">
        <w:rPr>
          <w:rFonts w:ascii="Times New Roman" w:hAnsi="Times New Roman" w:cs="Times New Roman"/>
          <w:bCs/>
          <w:sz w:val="22"/>
          <w:szCs w:val="22"/>
          <w:lang w:val="tr-TR"/>
        </w:rPr>
        <w:t xml:space="preserve"> </w:t>
      </w:r>
    </w:p>
    <w:p w14:paraId="29CC5763" w14:textId="77777777" w:rsidR="00546787" w:rsidRPr="00523446" w:rsidRDefault="00546787" w:rsidP="00523446">
      <w:pPr>
        <w:pStyle w:val="Standard"/>
        <w:keepNext/>
        <w:keepLines/>
        <w:widowControl/>
        <w:suppressLineNumbers/>
        <w:jc w:val="both"/>
        <w:rPr>
          <w:rFonts w:ascii="Times New Roman" w:hAnsi="Times New Roman" w:cs="Times New Roman"/>
          <w:bCs/>
          <w:sz w:val="22"/>
          <w:szCs w:val="22"/>
          <w:lang w:val="tr-TR"/>
        </w:rPr>
      </w:pPr>
    </w:p>
    <w:p w14:paraId="177A0895" w14:textId="230C549A" w:rsidR="00546787" w:rsidRPr="00523446" w:rsidRDefault="00C73744" w:rsidP="00523446">
      <w:pPr>
        <w:pStyle w:val="Standard"/>
        <w:keepNext/>
        <w:keepLines/>
        <w:widowControl/>
        <w:numPr>
          <w:ilvl w:val="1"/>
          <w:numId w:val="5"/>
        </w:numPr>
        <w:suppressLineNumbers/>
        <w:ind w:left="567" w:hanging="567"/>
        <w:jc w:val="both"/>
        <w:rPr>
          <w:rFonts w:ascii="Times New Roman" w:hAnsi="Times New Roman" w:cs="Times New Roman"/>
          <w:color w:val="000000"/>
          <w:sz w:val="22"/>
          <w:szCs w:val="22"/>
          <w:lang w:val="tr-TR"/>
        </w:rPr>
      </w:pPr>
      <w:proofErr w:type="spellStart"/>
      <w:r w:rsidRPr="00523446">
        <w:rPr>
          <w:rFonts w:ascii="Times New Roman" w:hAnsi="Times New Roman" w:cs="Times New Roman"/>
          <w:b/>
          <w:bCs/>
          <w:sz w:val="22"/>
          <w:szCs w:val="22"/>
        </w:rPr>
        <w:t>Zeytin</w:t>
      </w:r>
      <w:proofErr w:type="spellEnd"/>
      <w:r w:rsidRPr="00523446">
        <w:rPr>
          <w:rFonts w:ascii="Times New Roman" w:hAnsi="Times New Roman" w:cs="Times New Roman"/>
          <w:b/>
          <w:bCs/>
          <w:sz w:val="22"/>
          <w:szCs w:val="22"/>
        </w:rPr>
        <w:t xml:space="preserve"> </w:t>
      </w:r>
      <w:proofErr w:type="spellStart"/>
      <w:r w:rsidRPr="00523446">
        <w:rPr>
          <w:rFonts w:ascii="Times New Roman" w:hAnsi="Times New Roman" w:cs="Times New Roman"/>
          <w:b/>
          <w:bCs/>
          <w:sz w:val="22"/>
          <w:szCs w:val="22"/>
        </w:rPr>
        <w:t>İşleme</w:t>
      </w:r>
      <w:proofErr w:type="spellEnd"/>
      <w:r w:rsidRPr="00523446">
        <w:rPr>
          <w:rFonts w:ascii="Times New Roman" w:hAnsi="Times New Roman" w:cs="Times New Roman"/>
          <w:b/>
          <w:bCs/>
          <w:sz w:val="22"/>
          <w:szCs w:val="22"/>
        </w:rPr>
        <w:t xml:space="preserve"> </w:t>
      </w:r>
      <w:proofErr w:type="spellStart"/>
      <w:r w:rsidRPr="00523446">
        <w:rPr>
          <w:rFonts w:ascii="Times New Roman" w:hAnsi="Times New Roman" w:cs="Times New Roman"/>
          <w:b/>
          <w:bCs/>
          <w:sz w:val="22"/>
          <w:szCs w:val="22"/>
        </w:rPr>
        <w:t>Prosesi</w:t>
      </w:r>
      <w:proofErr w:type="spellEnd"/>
    </w:p>
    <w:p w14:paraId="514EF54B" w14:textId="14407385" w:rsidR="00D5116F" w:rsidRPr="00523446" w:rsidRDefault="00D5116F" w:rsidP="00523446">
      <w:pPr>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Simülasyon ortamında sıralama aşağıdaki gibi olacak şekilde zeytin işleme prosesleri </w:t>
      </w:r>
      <w:r w:rsidR="00810B6D" w:rsidRPr="00523446">
        <w:rPr>
          <w:rFonts w:ascii="Times New Roman" w:hAnsi="Times New Roman" w:cs="Times New Roman"/>
          <w:sz w:val="22"/>
          <w:szCs w:val="22"/>
          <w:lang w:val="tr-TR"/>
        </w:rPr>
        <w:t>öğretilmelidir.</w:t>
      </w:r>
    </w:p>
    <w:p w14:paraId="20B63A79" w14:textId="5ECDF7BA" w:rsidR="00C73744" w:rsidRPr="00523446" w:rsidRDefault="00C73744" w:rsidP="00523446">
      <w:pPr>
        <w:pStyle w:val="ListeParagraf"/>
        <w:numPr>
          <w:ilvl w:val="0"/>
          <w:numId w:val="26"/>
        </w:numPr>
        <w:spacing w:after="0" w:line="240" w:lineRule="auto"/>
        <w:ind w:left="284"/>
        <w:jc w:val="both"/>
        <w:rPr>
          <w:rFonts w:ascii="Times New Roman" w:hAnsi="Times New Roman" w:cs="Times New Roman"/>
          <w:lang w:val="tr-TR"/>
        </w:rPr>
      </w:pPr>
      <w:r w:rsidRPr="00523446">
        <w:rPr>
          <w:rFonts w:ascii="Times New Roman" w:hAnsi="Times New Roman" w:cs="Times New Roman"/>
          <w:lang w:val="tr-TR"/>
        </w:rPr>
        <w:t>Temizleme</w:t>
      </w:r>
      <w:r w:rsidR="00810B6D" w:rsidRPr="00523446">
        <w:rPr>
          <w:rFonts w:ascii="Times New Roman" w:hAnsi="Times New Roman" w:cs="Times New Roman"/>
          <w:lang w:val="tr-TR"/>
        </w:rPr>
        <w:t xml:space="preserve"> İşlemi</w:t>
      </w:r>
      <w:r w:rsidRPr="00523446">
        <w:rPr>
          <w:rFonts w:ascii="Times New Roman" w:hAnsi="Times New Roman" w:cs="Times New Roman"/>
          <w:lang w:val="tr-TR"/>
        </w:rPr>
        <w:t>: Zeytinler, otomatik yıkama makinasında böcek, yaprak, dal, taş ve toprak gibi unsurlardan arındırılır.</w:t>
      </w:r>
    </w:p>
    <w:p w14:paraId="09EDF4EC" w14:textId="096DB973" w:rsidR="00C73744" w:rsidRPr="00523446" w:rsidRDefault="00C73744" w:rsidP="00523446">
      <w:pPr>
        <w:pStyle w:val="ListeParagraf"/>
        <w:numPr>
          <w:ilvl w:val="0"/>
          <w:numId w:val="26"/>
        </w:numPr>
        <w:spacing w:after="0" w:line="240" w:lineRule="auto"/>
        <w:ind w:left="284"/>
        <w:jc w:val="both"/>
        <w:rPr>
          <w:rFonts w:ascii="Times New Roman" w:hAnsi="Times New Roman" w:cs="Times New Roman"/>
          <w:lang w:val="tr-TR"/>
        </w:rPr>
      </w:pPr>
      <w:r w:rsidRPr="00523446">
        <w:rPr>
          <w:rFonts w:ascii="Times New Roman" w:hAnsi="Times New Roman" w:cs="Times New Roman"/>
          <w:lang w:val="tr-TR"/>
        </w:rPr>
        <w:t>Kırma</w:t>
      </w:r>
      <w:r w:rsidR="00810B6D" w:rsidRPr="00523446">
        <w:rPr>
          <w:rFonts w:ascii="Times New Roman" w:hAnsi="Times New Roman" w:cs="Times New Roman"/>
          <w:lang w:val="tr-TR"/>
        </w:rPr>
        <w:t xml:space="preserve"> İşlemi</w:t>
      </w:r>
      <w:r w:rsidRPr="00523446">
        <w:rPr>
          <w:rFonts w:ascii="Times New Roman" w:hAnsi="Times New Roman" w:cs="Times New Roman"/>
          <w:lang w:val="tr-TR"/>
        </w:rPr>
        <w:t xml:space="preserve">: Temizlenmiş zeytinler helezon ile kırıcıya taşınır. </w:t>
      </w:r>
      <w:r w:rsidR="001535B1" w:rsidRPr="00523446">
        <w:rPr>
          <w:rFonts w:ascii="Times New Roman" w:hAnsi="Times New Roman" w:cs="Times New Roman"/>
          <w:lang w:val="tr-TR"/>
        </w:rPr>
        <w:t>K</w:t>
      </w:r>
      <w:r w:rsidRPr="00523446">
        <w:rPr>
          <w:rFonts w:ascii="Times New Roman" w:hAnsi="Times New Roman" w:cs="Times New Roman"/>
          <w:lang w:val="tr-TR"/>
        </w:rPr>
        <w:t>ırılarak bir sonraki aşama için hamur haline getirilir.</w:t>
      </w:r>
    </w:p>
    <w:p w14:paraId="08D9C7B9" w14:textId="46389301" w:rsidR="00C73744" w:rsidRPr="00523446" w:rsidRDefault="00C73744" w:rsidP="00523446">
      <w:pPr>
        <w:pStyle w:val="ListeParagraf"/>
        <w:numPr>
          <w:ilvl w:val="0"/>
          <w:numId w:val="26"/>
        </w:numPr>
        <w:spacing w:after="0" w:line="240" w:lineRule="auto"/>
        <w:ind w:left="284"/>
        <w:jc w:val="both"/>
        <w:rPr>
          <w:rFonts w:ascii="Times New Roman" w:hAnsi="Times New Roman" w:cs="Times New Roman"/>
          <w:lang w:val="tr-TR"/>
        </w:rPr>
      </w:pPr>
      <w:r w:rsidRPr="00523446">
        <w:rPr>
          <w:rFonts w:ascii="Times New Roman" w:hAnsi="Times New Roman" w:cs="Times New Roman"/>
          <w:lang w:val="tr-TR"/>
        </w:rPr>
        <w:t>Yoğurma (</w:t>
      </w:r>
      <w:proofErr w:type="spellStart"/>
      <w:r w:rsidRPr="00523446">
        <w:rPr>
          <w:rFonts w:ascii="Times New Roman" w:hAnsi="Times New Roman" w:cs="Times New Roman"/>
          <w:lang w:val="tr-TR"/>
        </w:rPr>
        <w:t>Malaksasyon</w:t>
      </w:r>
      <w:proofErr w:type="spellEnd"/>
      <w:r w:rsidRPr="00523446">
        <w:rPr>
          <w:rFonts w:ascii="Times New Roman" w:hAnsi="Times New Roman" w:cs="Times New Roman"/>
          <w:lang w:val="tr-TR"/>
        </w:rPr>
        <w:t>)</w:t>
      </w:r>
      <w:r w:rsidR="00810B6D" w:rsidRPr="00523446">
        <w:rPr>
          <w:rFonts w:ascii="Times New Roman" w:hAnsi="Times New Roman" w:cs="Times New Roman"/>
          <w:lang w:val="tr-TR"/>
        </w:rPr>
        <w:t xml:space="preserve"> İşlemi</w:t>
      </w:r>
      <w:r w:rsidRPr="00523446">
        <w:rPr>
          <w:rFonts w:ascii="Times New Roman" w:hAnsi="Times New Roman" w:cs="Times New Roman"/>
          <w:lang w:val="tr-TR"/>
        </w:rPr>
        <w:t xml:space="preserve">: Kırılan ve hamur haline gelen ürün </w:t>
      </w:r>
      <w:proofErr w:type="spellStart"/>
      <w:r w:rsidRPr="00523446">
        <w:rPr>
          <w:rFonts w:ascii="Times New Roman" w:hAnsi="Times New Roman" w:cs="Times New Roman"/>
          <w:lang w:val="tr-TR"/>
        </w:rPr>
        <w:t>malaksör</w:t>
      </w:r>
      <w:proofErr w:type="spellEnd"/>
      <w:r w:rsidRPr="00523446">
        <w:rPr>
          <w:rFonts w:ascii="Times New Roman" w:hAnsi="Times New Roman" w:cs="Times New Roman"/>
          <w:lang w:val="tr-TR"/>
        </w:rPr>
        <w:t xml:space="preserve"> sistemine gelir. </w:t>
      </w:r>
      <w:r w:rsidR="001535B1" w:rsidRPr="00523446">
        <w:rPr>
          <w:rFonts w:ascii="Times New Roman" w:hAnsi="Times New Roman" w:cs="Times New Roman"/>
          <w:lang w:val="tr-TR"/>
        </w:rPr>
        <w:t>Y</w:t>
      </w:r>
      <w:r w:rsidRPr="00523446">
        <w:rPr>
          <w:rFonts w:ascii="Times New Roman" w:hAnsi="Times New Roman" w:cs="Times New Roman"/>
          <w:lang w:val="tr-TR"/>
        </w:rPr>
        <w:t xml:space="preserve">oğrularak hamurun bir sonraki aşaması için hazırlanır. </w:t>
      </w:r>
    </w:p>
    <w:p w14:paraId="25CFAA59" w14:textId="0CDCC3AB" w:rsidR="00C73744" w:rsidRPr="00523446" w:rsidRDefault="00C73744" w:rsidP="00523446">
      <w:pPr>
        <w:pStyle w:val="ListeParagraf"/>
        <w:numPr>
          <w:ilvl w:val="0"/>
          <w:numId w:val="26"/>
        </w:numPr>
        <w:spacing w:after="0" w:line="240" w:lineRule="auto"/>
        <w:ind w:left="284"/>
        <w:jc w:val="both"/>
        <w:rPr>
          <w:rFonts w:ascii="Times New Roman" w:hAnsi="Times New Roman" w:cs="Times New Roman"/>
          <w:lang w:val="tr-TR"/>
        </w:rPr>
      </w:pPr>
      <w:r w:rsidRPr="00523446">
        <w:rPr>
          <w:rFonts w:ascii="Times New Roman" w:hAnsi="Times New Roman" w:cs="Times New Roman"/>
          <w:lang w:val="tr-TR"/>
        </w:rPr>
        <w:t xml:space="preserve">Yağın </w:t>
      </w:r>
      <w:r w:rsidR="00810B6D" w:rsidRPr="00523446">
        <w:rPr>
          <w:rFonts w:ascii="Times New Roman" w:hAnsi="Times New Roman" w:cs="Times New Roman"/>
          <w:lang w:val="tr-TR"/>
        </w:rPr>
        <w:t>A</w:t>
      </w:r>
      <w:r w:rsidRPr="00523446">
        <w:rPr>
          <w:rFonts w:ascii="Times New Roman" w:hAnsi="Times New Roman" w:cs="Times New Roman"/>
          <w:lang w:val="tr-TR"/>
        </w:rPr>
        <w:t>yrıştırılması</w:t>
      </w:r>
      <w:r w:rsidR="00810B6D" w:rsidRPr="00523446">
        <w:rPr>
          <w:rFonts w:ascii="Times New Roman" w:hAnsi="Times New Roman" w:cs="Times New Roman"/>
          <w:lang w:val="tr-TR"/>
        </w:rPr>
        <w:t xml:space="preserve"> İşlemi</w:t>
      </w:r>
      <w:r w:rsidRPr="00523446">
        <w:rPr>
          <w:rFonts w:ascii="Times New Roman" w:hAnsi="Times New Roman" w:cs="Times New Roman"/>
          <w:lang w:val="tr-TR"/>
        </w:rPr>
        <w:t xml:space="preserve">: </w:t>
      </w:r>
      <w:r w:rsidR="001535B1" w:rsidRPr="00523446">
        <w:rPr>
          <w:rFonts w:ascii="Times New Roman" w:hAnsi="Times New Roman" w:cs="Times New Roman"/>
          <w:lang w:val="tr-TR"/>
        </w:rPr>
        <w:t xml:space="preserve">Ürün </w:t>
      </w:r>
      <w:r w:rsidRPr="00523446">
        <w:rPr>
          <w:rFonts w:ascii="Times New Roman" w:hAnsi="Times New Roman" w:cs="Times New Roman"/>
          <w:lang w:val="tr-TR"/>
        </w:rPr>
        <w:t xml:space="preserve">zeytin sıkma bölümüne iletilir. </w:t>
      </w:r>
      <w:r w:rsidR="001535B1" w:rsidRPr="00523446">
        <w:rPr>
          <w:rFonts w:ascii="Times New Roman" w:hAnsi="Times New Roman" w:cs="Times New Roman"/>
          <w:lang w:val="tr-TR"/>
        </w:rPr>
        <w:t>H</w:t>
      </w:r>
      <w:r w:rsidRPr="00523446">
        <w:rPr>
          <w:rFonts w:ascii="Times New Roman" w:hAnsi="Times New Roman" w:cs="Times New Roman"/>
          <w:lang w:val="tr-TR"/>
        </w:rPr>
        <w:t>amur içindeki su</w:t>
      </w:r>
      <w:r w:rsidR="001535B1" w:rsidRPr="00523446">
        <w:rPr>
          <w:rFonts w:ascii="Times New Roman" w:hAnsi="Times New Roman" w:cs="Times New Roman"/>
          <w:lang w:val="tr-TR"/>
        </w:rPr>
        <w:t xml:space="preserve">, </w:t>
      </w:r>
      <w:r w:rsidRPr="00523446">
        <w:rPr>
          <w:rFonts w:ascii="Times New Roman" w:hAnsi="Times New Roman" w:cs="Times New Roman"/>
          <w:lang w:val="tr-TR"/>
        </w:rPr>
        <w:t>katı ve yağ ayrıştırılır. Bu aşamada</w:t>
      </w:r>
      <w:r w:rsidR="001535B1" w:rsidRPr="00523446">
        <w:rPr>
          <w:rFonts w:ascii="Times New Roman" w:hAnsi="Times New Roman" w:cs="Times New Roman"/>
          <w:lang w:val="tr-TR"/>
        </w:rPr>
        <w:t xml:space="preserve"> </w:t>
      </w:r>
      <w:r w:rsidRPr="00523446">
        <w:rPr>
          <w:rFonts w:ascii="Times New Roman" w:hAnsi="Times New Roman" w:cs="Times New Roman"/>
          <w:lang w:val="tr-TR"/>
        </w:rPr>
        <w:t>yağ elde edilmektedir.</w:t>
      </w:r>
    </w:p>
    <w:p w14:paraId="0533B9B7" w14:textId="4AAEB065" w:rsidR="00810B6D" w:rsidRPr="00523446" w:rsidRDefault="00C73744" w:rsidP="00523446">
      <w:pPr>
        <w:pStyle w:val="ListeParagraf"/>
        <w:numPr>
          <w:ilvl w:val="0"/>
          <w:numId w:val="26"/>
        </w:numPr>
        <w:spacing w:after="0" w:line="240" w:lineRule="auto"/>
        <w:ind w:left="284"/>
        <w:jc w:val="both"/>
        <w:rPr>
          <w:rFonts w:ascii="Times New Roman" w:hAnsi="Times New Roman" w:cs="Times New Roman"/>
          <w:lang w:val="tr-TR"/>
        </w:rPr>
      </w:pPr>
      <w:r w:rsidRPr="00523446">
        <w:rPr>
          <w:rFonts w:ascii="Times New Roman" w:hAnsi="Times New Roman" w:cs="Times New Roman"/>
          <w:lang w:val="tr-TR"/>
        </w:rPr>
        <w:t xml:space="preserve">Yağın </w:t>
      </w:r>
      <w:r w:rsidR="00810B6D" w:rsidRPr="00523446">
        <w:rPr>
          <w:rFonts w:ascii="Times New Roman" w:hAnsi="Times New Roman" w:cs="Times New Roman"/>
          <w:lang w:val="tr-TR"/>
        </w:rPr>
        <w:t>T</w:t>
      </w:r>
      <w:r w:rsidRPr="00523446">
        <w:rPr>
          <w:rFonts w:ascii="Times New Roman" w:hAnsi="Times New Roman" w:cs="Times New Roman"/>
          <w:lang w:val="tr-TR"/>
        </w:rPr>
        <w:t>emizlenmesi</w:t>
      </w:r>
      <w:r w:rsidR="00810B6D" w:rsidRPr="00523446">
        <w:rPr>
          <w:rFonts w:ascii="Times New Roman" w:hAnsi="Times New Roman" w:cs="Times New Roman"/>
          <w:lang w:val="tr-TR"/>
        </w:rPr>
        <w:t xml:space="preserve"> İşlemi</w:t>
      </w:r>
      <w:r w:rsidRPr="00523446">
        <w:rPr>
          <w:rFonts w:ascii="Times New Roman" w:hAnsi="Times New Roman" w:cs="Times New Roman"/>
          <w:lang w:val="tr-TR"/>
        </w:rPr>
        <w:t xml:space="preserve">: </w:t>
      </w:r>
      <w:r w:rsidR="001535B1" w:rsidRPr="00523446">
        <w:rPr>
          <w:rFonts w:ascii="Times New Roman" w:hAnsi="Times New Roman" w:cs="Times New Roman"/>
          <w:lang w:val="tr-TR"/>
        </w:rPr>
        <w:t>E</w:t>
      </w:r>
      <w:r w:rsidRPr="00523446">
        <w:rPr>
          <w:rFonts w:ascii="Times New Roman" w:hAnsi="Times New Roman" w:cs="Times New Roman"/>
          <w:lang w:val="tr-TR"/>
        </w:rPr>
        <w:t xml:space="preserve">lde edilen yağ, </w:t>
      </w:r>
      <w:proofErr w:type="spellStart"/>
      <w:r w:rsidRPr="00523446">
        <w:rPr>
          <w:rFonts w:ascii="Times New Roman" w:hAnsi="Times New Roman" w:cs="Times New Roman"/>
          <w:lang w:val="tr-TR"/>
        </w:rPr>
        <w:t>seperatöre</w:t>
      </w:r>
      <w:proofErr w:type="spellEnd"/>
      <w:r w:rsidRPr="00523446">
        <w:rPr>
          <w:rFonts w:ascii="Times New Roman" w:hAnsi="Times New Roman" w:cs="Times New Roman"/>
          <w:lang w:val="tr-TR"/>
        </w:rPr>
        <w:t xml:space="preserve"> alınarak yabancı maddelerden arındırılır ve stok tanklarına gönderilir</w:t>
      </w:r>
      <w:r w:rsidR="001535B1" w:rsidRPr="00523446">
        <w:rPr>
          <w:rFonts w:ascii="Times New Roman" w:hAnsi="Times New Roman" w:cs="Times New Roman"/>
          <w:lang w:val="tr-TR"/>
        </w:rPr>
        <w:t>.</w:t>
      </w:r>
    </w:p>
    <w:p w14:paraId="2AB1F466" w14:textId="77777777" w:rsidR="001535B1" w:rsidRPr="00523446" w:rsidRDefault="001535B1" w:rsidP="00523446">
      <w:pPr>
        <w:pStyle w:val="ListeParagraf"/>
        <w:spacing w:after="0" w:line="240" w:lineRule="auto"/>
        <w:ind w:left="284"/>
        <w:jc w:val="both"/>
        <w:rPr>
          <w:rFonts w:ascii="Times New Roman" w:hAnsi="Times New Roman" w:cs="Times New Roman"/>
          <w:lang w:val="tr-TR"/>
        </w:rPr>
      </w:pPr>
    </w:p>
    <w:p w14:paraId="32C66F43" w14:textId="77777777" w:rsidR="00523446" w:rsidRPr="00523446" w:rsidRDefault="00C73744" w:rsidP="00523446">
      <w:pPr>
        <w:pStyle w:val="ListeParagraf"/>
        <w:numPr>
          <w:ilvl w:val="1"/>
          <w:numId w:val="5"/>
        </w:numPr>
        <w:spacing w:after="0" w:line="240" w:lineRule="auto"/>
        <w:ind w:left="426"/>
        <w:rPr>
          <w:rFonts w:ascii="Times New Roman" w:hAnsi="Times New Roman" w:cs="Times New Roman"/>
          <w:color w:val="000000"/>
          <w:lang w:val="tr-TR"/>
        </w:rPr>
      </w:pPr>
      <w:r w:rsidRPr="00523446">
        <w:rPr>
          <w:rFonts w:ascii="Times New Roman" w:hAnsi="Times New Roman" w:cs="Times New Roman"/>
          <w:b/>
          <w:bCs/>
          <w:color w:val="000000"/>
          <w:lang w:val="tr-TR"/>
        </w:rPr>
        <w:t>Zeytin İşleme Makineleri Bölümü</w:t>
      </w:r>
    </w:p>
    <w:p w14:paraId="6B0708C5" w14:textId="4524E087" w:rsidR="00546787" w:rsidRPr="00523446" w:rsidRDefault="00546787" w:rsidP="00523446">
      <w:pPr>
        <w:ind w:left="-6"/>
        <w:rPr>
          <w:rFonts w:ascii="Times New Roman" w:hAnsi="Times New Roman" w:cs="Times New Roman"/>
          <w:color w:val="000000"/>
          <w:lang w:val="tr-TR"/>
        </w:rPr>
      </w:pPr>
      <w:r w:rsidRPr="00523446">
        <w:rPr>
          <w:rFonts w:ascii="Times New Roman" w:hAnsi="Times New Roman" w:cs="Times New Roman"/>
          <w:color w:val="000000"/>
          <w:lang w:val="tr-TR"/>
        </w:rPr>
        <w:t xml:space="preserve">Aşağıdaki </w:t>
      </w:r>
      <w:r w:rsidR="00C73744" w:rsidRPr="00523446">
        <w:rPr>
          <w:rFonts w:ascii="Times New Roman" w:hAnsi="Times New Roman" w:cs="Times New Roman"/>
          <w:color w:val="000000"/>
          <w:lang w:val="tr-TR"/>
        </w:rPr>
        <w:t>makine</w:t>
      </w:r>
      <w:r w:rsidR="00D5116F" w:rsidRPr="00523446">
        <w:rPr>
          <w:rFonts w:ascii="Times New Roman" w:hAnsi="Times New Roman" w:cs="Times New Roman"/>
          <w:color w:val="000000"/>
          <w:lang w:val="tr-TR"/>
        </w:rPr>
        <w:t xml:space="preserve"> ve ekipmanların</w:t>
      </w:r>
      <w:r w:rsidRPr="00523446">
        <w:rPr>
          <w:rFonts w:ascii="Times New Roman" w:hAnsi="Times New Roman" w:cs="Times New Roman"/>
          <w:color w:val="000000"/>
          <w:lang w:val="tr-TR"/>
        </w:rPr>
        <w:t xml:space="preserve"> seçimi</w:t>
      </w:r>
      <w:r w:rsidR="007C2438" w:rsidRPr="00523446">
        <w:rPr>
          <w:rFonts w:ascii="Times New Roman" w:hAnsi="Times New Roman" w:cs="Times New Roman"/>
          <w:color w:val="000000"/>
          <w:lang w:val="tr-TR"/>
        </w:rPr>
        <w:t xml:space="preserve">, </w:t>
      </w:r>
      <w:r w:rsidR="00C73744" w:rsidRPr="00523446">
        <w:rPr>
          <w:rFonts w:ascii="Times New Roman" w:hAnsi="Times New Roman" w:cs="Times New Roman"/>
          <w:color w:val="000000"/>
          <w:lang w:val="tr-TR"/>
        </w:rPr>
        <w:t xml:space="preserve">tanıtımı </w:t>
      </w:r>
      <w:r w:rsidR="00810B6D" w:rsidRPr="00523446">
        <w:rPr>
          <w:rFonts w:ascii="Times New Roman" w:hAnsi="Times New Roman" w:cs="Times New Roman"/>
          <w:color w:val="000000"/>
          <w:lang w:val="tr-TR"/>
        </w:rPr>
        <w:t xml:space="preserve">ve kullanımı </w:t>
      </w:r>
      <w:r w:rsidRPr="00523446">
        <w:rPr>
          <w:rFonts w:ascii="Times New Roman" w:hAnsi="Times New Roman" w:cs="Times New Roman"/>
          <w:color w:val="000000"/>
          <w:lang w:val="tr-TR"/>
        </w:rPr>
        <w:t>yapılabilmelidir.</w:t>
      </w:r>
    </w:p>
    <w:p w14:paraId="67FEE94F" w14:textId="3EA33C42" w:rsidR="00C73744" w:rsidRPr="00523446" w:rsidRDefault="00C73744"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 xml:space="preserve">Konveyör </w:t>
      </w:r>
      <w:proofErr w:type="spellStart"/>
      <w:r w:rsidRPr="00523446">
        <w:rPr>
          <w:rFonts w:ascii="Times New Roman" w:hAnsi="Times New Roman" w:cs="Times New Roman"/>
          <w:color w:val="000000"/>
          <w:lang w:val="tr-TR"/>
        </w:rPr>
        <w:t>Band</w:t>
      </w:r>
      <w:proofErr w:type="spellEnd"/>
      <w:r w:rsidR="00D5116F" w:rsidRPr="00523446">
        <w:rPr>
          <w:rFonts w:ascii="Times New Roman" w:hAnsi="Times New Roman" w:cs="Times New Roman"/>
          <w:color w:val="000000"/>
          <w:lang w:val="tr-TR"/>
        </w:rPr>
        <w:t xml:space="preserve"> Sistemi</w:t>
      </w:r>
    </w:p>
    <w:p w14:paraId="39495AA2" w14:textId="4F783939" w:rsidR="00C73744" w:rsidRPr="00523446" w:rsidRDefault="00C73744"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 xml:space="preserve">Zeytin Temizleme ve Yıkama </w:t>
      </w:r>
      <w:r w:rsidR="001535B1" w:rsidRPr="00523446">
        <w:rPr>
          <w:rFonts w:ascii="Times New Roman" w:hAnsi="Times New Roman" w:cs="Times New Roman"/>
          <w:color w:val="000000"/>
          <w:lang w:val="tr-TR"/>
        </w:rPr>
        <w:t>Makinesi</w:t>
      </w:r>
    </w:p>
    <w:p w14:paraId="4E26D803" w14:textId="3568BC3B" w:rsidR="00C73744" w:rsidRPr="00523446" w:rsidRDefault="00C73744"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Zeytin Kırıcı</w:t>
      </w:r>
      <w:r w:rsidR="001535B1" w:rsidRPr="00523446">
        <w:rPr>
          <w:rFonts w:ascii="Times New Roman" w:hAnsi="Times New Roman" w:cs="Times New Roman"/>
          <w:color w:val="000000"/>
          <w:lang w:val="tr-TR"/>
        </w:rPr>
        <w:t xml:space="preserve"> Makinesi</w:t>
      </w:r>
    </w:p>
    <w:p w14:paraId="4339B8CA" w14:textId="563A822B" w:rsidR="00C73744" w:rsidRPr="00523446" w:rsidRDefault="00C73744" w:rsidP="00523446">
      <w:pPr>
        <w:pStyle w:val="ListeParagraf"/>
        <w:numPr>
          <w:ilvl w:val="0"/>
          <w:numId w:val="25"/>
        </w:numPr>
        <w:spacing w:after="0" w:line="240" w:lineRule="auto"/>
        <w:ind w:left="284" w:hanging="284"/>
        <w:rPr>
          <w:rFonts w:ascii="Times New Roman" w:hAnsi="Times New Roman" w:cs="Times New Roman"/>
          <w:color w:val="000000"/>
          <w:lang w:val="tr-TR"/>
        </w:rPr>
      </w:pPr>
      <w:proofErr w:type="spellStart"/>
      <w:r w:rsidRPr="00523446">
        <w:rPr>
          <w:rFonts w:ascii="Times New Roman" w:hAnsi="Times New Roman" w:cs="Times New Roman"/>
          <w:color w:val="000000"/>
          <w:lang w:val="tr-TR"/>
        </w:rPr>
        <w:t>Malaksör</w:t>
      </w:r>
      <w:proofErr w:type="spellEnd"/>
      <w:r w:rsidR="00D5116F" w:rsidRPr="00523446">
        <w:rPr>
          <w:rFonts w:ascii="Times New Roman" w:hAnsi="Times New Roman" w:cs="Times New Roman"/>
          <w:color w:val="000000"/>
          <w:lang w:val="tr-TR"/>
        </w:rPr>
        <w:t xml:space="preserve"> Makinesi</w:t>
      </w:r>
    </w:p>
    <w:p w14:paraId="18730516" w14:textId="51FAB754" w:rsidR="00C73744" w:rsidRPr="00523446" w:rsidRDefault="00C73744"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Helezon Tipli Konveyör</w:t>
      </w:r>
      <w:r w:rsidR="00D5116F" w:rsidRPr="00523446">
        <w:rPr>
          <w:rFonts w:ascii="Times New Roman" w:hAnsi="Times New Roman" w:cs="Times New Roman"/>
          <w:color w:val="000000"/>
          <w:lang w:val="tr-TR"/>
        </w:rPr>
        <w:t xml:space="preserve"> Sistemi</w:t>
      </w:r>
    </w:p>
    <w:p w14:paraId="0F96DF75" w14:textId="441D4DF2" w:rsidR="00C73744" w:rsidRPr="00523446" w:rsidRDefault="00C73744"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Dekantör</w:t>
      </w:r>
      <w:r w:rsidR="00D5116F" w:rsidRPr="00523446">
        <w:rPr>
          <w:rFonts w:ascii="Times New Roman" w:hAnsi="Times New Roman" w:cs="Times New Roman"/>
          <w:color w:val="000000"/>
          <w:lang w:val="tr-TR"/>
        </w:rPr>
        <w:t xml:space="preserve"> Makinesi</w:t>
      </w:r>
    </w:p>
    <w:p w14:paraId="2A074367" w14:textId="3075DFBC" w:rsidR="00C73744" w:rsidRPr="00523446" w:rsidRDefault="00C73744"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Yağ Vibrasyon</w:t>
      </w:r>
      <w:r w:rsidR="00D5116F" w:rsidRPr="00523446">
        <w:rPr>
          <w:rFonts w:ascii="Times New Roman" w:hAnsi="Times New Roman" w:cs="Times New Roman"/>
          <w:color w:val="000000"/>
          <w:lang w:val="tr-TR"/>
        </w:rPr>
        <w:t xml:space="preserve"> Makinesi</w:t>
      </w:r>
    </w:p>
    <w:p w14:paraId="73B18D39" w14:textId="2EEF5F42" w:rsidR="00C73744" w:rsidRPr="00523446" w:rsidRDefault="00C73744"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Separatör</w:t>
      </w:r>
      <w:r w:rsidR="00D5116F" w:rsidRPr="00523446">
        <w:rPr>
          <w:rFonts w:ascii="Times New Roman" w:hAnsi="Times New Roman" w:cs="Times New Roman"/>
          <w:color w:val="000000"/>
          <w:lang w:val="tr-TR"/>
        </w:rPr>
        <w:t xml:space="preserve"> Makinesi</w:t>
      </w:r>
    </w:p>
    <w:p w14:paraId="7D83B67E" w14:textId="2FC4F947" w:rsidR="00C73744" w:rsidRPr="00523446" w:rsidRDefault="00C73744"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Çekirdek Ayı</w:t>
      </w:r>
      <w:r w:rsidR="00D5116F" w:rsidRPr="00523446">
        <w:rPr>
          <w:rFonts w:ascii="Times New Roman" w:hAnsi="Times New Roman" w:cs="Times New Roman"/>
          <w:color w:val="000000"/>
          <w:lang w:val="tr-TR"/>
        </w:rPr>
        <w:t>rma Makinesi</w:t>
      </w:r>
    </w:p>
    <w:p w14:paraId="43DABD8F" w14:textId="5116F4F8" w:rsidR="00A9235E" w:rsidRPr="00523446" w:rsidRDefault="00C73744" w:rsidP="00523446">
      <w:pPr>
        <w:pStyle w:val="ListeParagraf"/>
        <w:numPr>
          <w:ilvl w:val="0"/>
          <w:numId w:val="25"/>
        </w:numPr>
        <w:spacing w:after="0" w:line="240" w:lineRule="auto"/>
        <w:ind w:left="284" w:hanging="284"/>
        <w:rPr>
          <w:rFonts w:ascii="Times New Roman" w:hAnsi="Times New Roman" w:cs="Times New Roman"/>
          <w:lang w:val="tr-TR"/>
        </w:rPr>
      </w:pPr>
      <w:r w:rsidRPr="00523446">
        <w:rPr>
          <w:rFonts w:ascii="Times New Roman" w:hAnsi="Times New Roman" w:cs="Times New Roman"/>
          <w:color w:val="000000"/>
          <w:lang w:val="tr-TR"/>
        </w:rPr>
        <w:t xml:space="preserve">Eşanjör </w:t>
      </w:r>
      <w:r w:rsidR="00D5116F" w:rsidRPr="00523446">
        <w:rPr>
          <w:rFonts w:ascii="Times New Roman" w:hAnsi="Times New Roman" w:cs="Times New Roman"/>
          <w:color w:val="000000"/>
          <w:lang w:val="tr-TR"/>
        </w:rPr>
        <w:t>S</w:t>
      </w:r>
      <w:r w:rsidRPr="00523446">
        <w:rPr>
          <w:rFonts w:ascii="Times New Roman" w:hAnsi="Times New Roman" w:cs="Times New Roman"/>
          <w:color w:val="000000"/>
          <w:lang w:val="tr-TR"/>
        </w:rPr>
        <w:t>istem</w:t>
      </w:r>
      <w:r w:rsidR="00D5116F" w:rsidRPr="00523446">
        <w:rPr>
          <w:rFonts w:ascii="Times New Roman" w:hAnsi="Times New Roman" w:cs="Times New Roman"/>
          <w:color w:val="000000"/>
          <w:lang w:val="tr-TR"/>
        </w:rPr>
        <w:t>i</w:t>
      </w:r>
    </w:p>
    <w:p w14:paraId="113CFB26" w14:textId="77777777" w:rsidR="00523446" w:rsidRPr="00523446" w:rsidRDefault="00523446" w:rsidP="00523446">
      <w:pPr>
        <w:rPr>
          <w:rFonts w:ascii="Times New Roman" w:hAnsi="Times New Roman" w:cs="Times New Roman"/>
          <w:lang w:val="tr-TR"/>
        </w:rPr>
      </w:pPr>
    </w:p>
    <w:p w14:paraId="298D9A0E" w14:textId="7318EB7F" w:rsidR="00C16BAB" w:rsidRPr="00523446" w:rsidRDefault="00C16BAB" w:rsidP="00523446">
      <w:pPr>
        <w:tabs>
          <w:tab w:val="left" w:pos="2376"/>
        </w:tabs>
        <w:rPr>
          <w:rFonts w:ascii="Times New Roman" w:hAnsi="Times New Roman" w:cs="Times New Roman"/>
          <w:b/>
          <w:sz w:val="22"/>
          <w:szCs w:val="22"/>
          <w:lang w:val="tr-TR"/>
        </w:rPr>
      </w:pPr>
      <w:r w:rsidRPr="00523446">
        <w:rPr>
          <w:rFonts w:ascii="Times New Roman" w:hAnsi="Times New Roman" w:cs="Times New Roman"/>
          <w:b/>
          <w:sz w:val="22"/>
          <w:szCs w:val="22"/>
          <w:lang w:val="tr-TR"/>
        </w:rPr>
        <w:t xml:space="preserve">1.8 </w:t>
      </w:r>
      <w:r w:rsidR="0012068B" w:rsidRPr="00523446">
        <w:rPr>
          <w:rFonts w:ascii="Times New Roman" w:hAnsi="Times New Roman" w:cs="Times New Roman"/>
          <w:b/>
          <w:sz w:val="22"/>
          <w:szCs w:val="22"/>
          <w:lang w:val="tr-TR"/>
        </w:rPr>
        <w:t>E-Öğrenme</w:t>
      </w:r>
      <w:r w:rsidRPr="00523446">
        <w:rPr>
          <w:rFonts w:ascii="Times New Roman" w:hAnsi="Times New Roman" w:cs="Times New Roman"/>
          <w:b/>
          <w:sz w:val="22"/>
          <w:szCs w:val="22"/>
          <w:lang w:val="tr-TR"/>
        </w:rPr>
        <w:t xml:space="preserve"> Yönetim Paneli Özellikleri</w:t>
      </w:r>
    </w:p>
    <w:p w14:paraId="27CA7BBC" w14:textId="0F51E841" w:rsidR="00741A64" w:rsidRPr="00523446" w:rsidRDefault="00741A64" w:rsidP="00523446">
      <w:pPr>
        <w:tabs>
          <w:tab w:val="left" w:pos="2376"/>
        </w:tabs>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Sistem </w:t>
      </w:r>
      <w:r w:rsidR="00632000" w:rsidRPr="00523446">
        <w:rPr>
          <w:rFonts w:ascii="Times New Roman" w:hAnsi="Times New Roman" w:cs="Times New Roman"/>
          <w:sz w:val="22"/>
          <w:szCs w:val="22"/>
          <w:lang w:val="tr-TR"/>
        </w:rPr>
        <w:t>internet</w:t>
      </w:r>
      <w:r w:rsidRPr="00523446">
        <w:rPr>
          <w:rFonts w:ascii="Times New Roman" w:hAnsi="Times New Roman" w:cs="Times New Roman"/>
          <w:sz w:val="22"/>
          <w:szCs w:val="22"/>
          <w:lang w:val="tr-TR"/>
        </w:rPr>
        <w:t xml:space="preserve"> üzerinden çalışan </w:t>
      </w:r>
      <w:r w:rsidR="00632000" w:rsidRPr="00523446">
        <w:rPr>
          <w:rFonts w:ascii="Times New Roman" w:hAnsi="Times New Roman" w:cs="Times New Roman"/>
          <w:sz w:val="22"/>
          <w:szCs w:val="22"/>
          <w:lang w:val="tr-TR"/>
        </w:rPr>
        <w:t xml:space="preserve">çevrim içi </w:t>
      </w:r>
      <w:r w:rsidRPr="00523446">
        <w:rPr>
          <w:rFonts w:ascii="Times New Roman" w:hAnsi="Times New Roman" w:cs="Times New Roman"/>
          <w:sz w:val="22"/>
          <w:szCs w:val="22"/>
          <w:lang w:val="tr-TR"/>
        </w:rPr>
        <w:t xml:space="preserve">bir </w:t>
      </w:r>
      <w:r w:rsidR="0012068B" w:rsidRPr="00523446">
        <w:rPr>
          <w:rFonts w:ascii="Times New Roman" w:hAnsi="Times New Roman" w:cs="Times New Roman"/>
          <w:sz w:val="22"/>
          <w:szCs w:val="22"/>
          <w:lang w:val="tr-TR"/>
        </w:rPr>
        <w:t>e-öğrenme</w:t>
      </w:r>
      <w:r w:rsidRPr="00523446">
        <w:rPr>
          <w:rFonts w:ascii="Times New Roman" w:hAnsi="Times New Roman" w:cs="Times New Roman"/>
          <w:sz w:val="22"/>
          <w:szCs w:val="22"/>
          <w:lang w:val="tr-TR"/>
        </w:rPr>
        <w:t xml:space="preserve"> </w:t>
      </w:r>
      <w:r w:rsidR="00632000" w:rsidRPr="00523446">
        <w:rPr>
          <w:rFonts w:ascii="Times New Roman" w:hAnsi="Times New Roman" w:cs="Times New Roman"/>
          <w:sz w:val="22"/>
          <w:szCs w:val="22"/>
          <w:lang w:val="tr-TR"/>
        </w:rPr>
        <w:t xml:space="preserve">yönetim </w:t>
      </w:r>
      <w:r w:rsidRPr="00523446">
        <w:rPr>
          <w:rFonts w:ascii="Times New Roman" w:hAnsi="Times New Roman" w:cs="Times New Roman"/>
          <w:sz w:val="22"/>
          <w:szCs w:val="22"/>
          <w:lang w:val="tr-TR"/>
        </w:rPr>
        <w:t xml:space="preserve">paneli ile yönetilecektir. </w:t>
      </w:r>
      <w:r w:rsidR="00632000" w:rsidRPr="00523446">
        <w:rPr>
          <w:rFonts w:ascii="Times New Roman" w:hAnsi="Times New Roman" w:cs="Times New Roman"/>
          <w:sz w:val="22"/>
          <w:szCs w:val="22"/>
          <w:lang w:val="tr-TR"/>
        </w:rPr>
        <w:t xml:space="preserve">Yönetim paneli </w:t>
      </w:r>
      <w:r w:rsidRPr="00523446">
        <w:rPr>
          <w:rFonts w:ascii="Times New Roman" w:hAnsi="Times New Roman" w:cs="Times New Roman"/>
          <w:sz w:val="22"/>
          <w:szCs w:val="22"/>
          <w:lang w:val="tr-TR"/>
        </w:rPr>
        <w:t>en az aşağıdaki modülleri içerecektir.</w:t>
      </w:r>
    </w:p>
    <w:p w14:paraId="165F5586" w14:textId="4366A512" w:rsidR="00BC6A07" w:rsidRPr="00523446" w:rsidRDefault="00C16BAB"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lastRenderedPageBreak/>
        <w:t>Kurum Kaydı ve Lisans Yönetimi</w:t>
      </w:r>
    </w:p>
    <w:p w14:paraId="21A72D9B" w14:textId="2071B3EC" w:rsidR="00C16BAB" w:rsidRPr="00523446" w:rsidRDefault="00C16BAB"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Eğitmen Yönetim Sistemi</w:t>
      </w:r>
    </w:p>
    <w:p w14:paraId="3C9B04EA" w14:textId="2680D843" w:rsidR="00C16BAB" w:rsidRPr="00523446" w:rsidRDefault="00C16BAB"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Öğrenci Takip Sistemi</w:t>
      </w:r>
    </w:p>
    <w:p w14:paraId="0DBD1C90" w14:textId="22F3D400" w:rsidR="00C16BAB" w:rsidRPr="00523446" w:rsidRDefault="00C16BAB"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Online Uzaktan Yönetim Sistemi</w:t>
      </w:r>
    </w:p>
    <w:p w14:paraId="7D03FD31" w14:textId="79974F95" w:rsidR="00BC6A07" w:rsidRPr="00523446" w:rsidRDefault="00C16BAB" w:rsidP="00523446">
      <w:pPr>
        <w:pStyle w:val="ListeParagraf"/>
        <w:numPr>
          <w:ilvl w:val="0"/>
          <w:numId w:val="25"/>
        </w:numPr>
        <w:spacing w:after="0" w:line="240" w:lineRule="auto"/>
        <w:ind w:left="284" w:hanging="284"/>
        <w:rPr>
          <w:rFonts w:ascii="Times New Roman" w:hAnsi="Times New Roman" w:cs="Times New Roman"/>
          <w:color w:val="000000"/>
          <w:lang w:val="tr-TR"/>
        </w:rPr>
      </w:pPr>
      <w:r w:rsidRPr="00523446">
        <w:rPr>
          <w:rFonts w:ascii="Times New Roman" w:hAnsi="Times New Roman" w:cs="Times New Roman"/>
          <w:color w:val="000000"/>
          <w:lang w:val="tr-TR"/>
        </w:rPr>
        <w:t>Geçmişe Dönük Raporlama Sistemi</w:t>
      </w:r>
    </w:p>
    <w:p w14:paraId="0C61F1BD" w14:textId="77777777" w:rsidR="00BC6A07" w:rsidRPr="00523446" w:rsidRDefault="00BC6A07" w:rsidP="00523446">
      <w:pPr>
        <w:tabs>
          <w:tab w:val="left" w:pos="2376"/>
        </w:tabs>
        <w:rPr>
          <w:rFonts w:ascii="Times New Roman" w:hAnsi="Times New Roman" w:cs="Times New Roman"/>
          <w:color w:val="000000"/>
          <w:sz w:val="22"/>
          <w:szCs w:val="22"/>
          <w:lang w:val="tr-TR"/>
        </w:rPr>
      </w:pPr>
    </w:p>
    <w:p w14:paraId="758FFBCA" w14:textId="3E89A484" w:rsidR="007E4C0E" w:rsidRPr="00523446" w:rsidRDefault="007E4C0E" w:rsidP="00523446">
      <w:pPr>
        <w:tabs>
          <w:tab w:val="left" w:pos="2376"/>
        </w:tabs>
        <w:rPr>
          <w:rFonts w:ascii="Times New Roman" w:hAnsi="Times New Roman" w:cs="Times New Roman"/>
          <w:b/>
          <w:sz w:val="22"/>
          <w:szCs w:val="22"/>
          <w:lang w:val="tr-TR"/>
        </w:rPr>
      </w:pPr>
      <w:r w:rsidRPr="00523446">
        <w:rPr>
          <w:rFonts w:ascii="Times New Roman" w:hAnsi="Times New Roman" w:cs="Times New Roman"/>
          <w:b/>
          <w:sz w:val="22"/>
          <w:szCs w:val="22"/>
          <w:lang w:val="tr-TR"/>
        </w:rPr>
        <w:t>1.</w:t>
      </w:r>
      <w:r w:rsidR="00C16BAB" w:rsidRPr="00523446">
        <w:rPr>
          <w:rFonts w:ascii="Times New Roman" w:hAnsi="Times New Roman" w:cs="Times New Roman"/>
          <w:b/>
          <w:sz w:val="22"/>
          <w:szCs w:val="22"/>
          <w:lang w:val="tr-TR"/>
        </w:rPr>
        <w:t>9</w:t>
      </w:r>
      <w:r w:rsidRPr="00523446">
        <w:rPr>
          <w:rFonts w:ascii="Times New Roman" w:hAnsi="Times New Roman" w:cs="Times New Roman"/>
          <w:b/>
          <w:sz w:val="22"/>
          <w:szCs w:val="22"/>
          <w:lang w:val="tr-TR"/>
        </w:rPr>
        <w:t xml:space="preserve"> </w:t>
      </w:r>
      <w:r w:rsidR="00713306" w:rsidRPr="00523446">
        <w:rPr>
          <w:rFonts w:ascii="Times New Roman" w:hAnsi="Times New Roman" w:cs="Times New Roman"/>
          <w:b/>
          <w:sz w:val="22"/>
          <w:szCs w:val="22"/>
          <w:lang w:val="tr-TR"/>
        </w:rPr>
        <w:t>Ölçme ve Değerlendirme</w:t>
      </w:r>
    </w:p>
    <w:p w14:paraId="7A93BD7E" w14:textId="7E49B469" w:rsidR="007E4C0E" w:rsidRPr="00523446" w:rsidRDefault="00632000" w:rsidP="00523446">
      <w:pPr>
        <w:tabs>
          <w:tab w:val="left" w:pos="2376"/>
        </w:tabs>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E-öğrenme </w:t>
      </w:r>
      <w:r w:rsidR="004C0B00" w:rsidRPr="00523446">
        <w:rPr>
          <w:rFonts w:ascii="Times New Roman" w:hAnsi="Times New Roman" w:cs="Times New Roman"/>
          <w:sz w:val="22"/>
          <w:szCs w:val="22"/>
          <w:lang w:val="tr-TR"/>
        </w:rPr>
        <w:t>yönetim paneli</w:t>
      </w:r>
      <w:r w:rsidR="00713306" w:rsidRPr="00523446">
        <w:rPr>
          <w:rFonts w:ascii="Times New Roman" w:hAnsi="Times New Roman" w:cs="Times New Roman"/>
          <w:sz w:val="22"/>
          <w:szCs w:val="22"/>
          <w:lang w:val="tr-TR"/>
        </w:rPr>
        <w:t xml:space="preserve"> en az aşağıdaki bilgileri içeren html veya pdf formatlarında çıktı üretebilen bir raporlama modülünü içerecektir.</w:t>
      </w:r>
      <w:r w:rsidR="00BC6A07" w:rsidRPr="00523446">
        <w:rPr>
          <w:rFonts w:ascii="Times New Roman" w:hAnsi="Times New Roman" w:cs="Times New Roman"/>
          <w:sz w:val="22"/>
          <w:szCs w:val="22"/>
          <w:lang w:val="tr-TR"/>
        </w:rPr>
        <w:t xml:space="preserve"> </w:t>
      </w:r>
    </w:p>
    <w:p w14:paraId="585B72A9" w14:textId="5D1E76DC"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1.</w:t>
      </w:r>
      <w:r w:rsidR="00713306" w:rsidRPr="00523446">
        <w:rPr>
          <w:rFonts w:ascii="Times New Roman" w:hAnsi="Times New Roman" w:cs="Times New Roman"/>
          <w:color w:val="000000"/>
          <w:sz w:val="22"/>
          <w:szCs w:val="22"/>
          <w:lang w:val="tr-TR"/>
        </w:rPr>
        <w:t>Eğitim veren eğiticinin adı soyadı</w:t>
      </w:r>
    </w:p>
    <w:p w14:paraId="25AA591A" w14:textId="6B7BE1E8"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2.</w:t>
      </w:r>
      <w:r w:rsidR="00713306" w:rsidRPr="00523446">
        <w:rPr>
          <w:rFonts w:ascii="Times New Roman" w:hAnsi="Times New Roman" w:cs="Times New Roman"/>
          <w:color w:val="000000"/>
          <w:sz w:val="22"/>
          <w:szCs w:val="22"/>
          <w:lang w:val="tr-TR"/>
        </w:rPr>
        <w:t>Eğitim veren kurumun ismi</w:t>
      </w:r>
    </w:p>
    <w:p w14:paraId="4675928C" w14:textId="48E15B97"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3.</w:t>
      </w:r>
      <w:r w:rsidR="00713306" w:rsidRPr="00523446">
        <w:rPr>
          <w:rFonts w:ascii="Times New Roman" w:hAnsi="Times New Roman" w:cs="Times New Roman"/>
          <w:color w:val="000000"/>
          <w:sz w:val="22"/>
          <w:szCs w:val="22"/>
          <w:lang w:val="tr-TR"/>
        </w:rPr>
        <w:t>Eğitimin verildiği tarih ve saat</w:t>
      </w:r>
    </w:p>
    <w:p w14:paraId="5313CE56" w14:textId="38E7679B"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4.</w:t>
      </w:r>
      <w:r w:rsidR="00713306" w:rsidRPr="00523446">
        <w:rPr>
          <w:rFonts w:ascii="Times New Roman" w:hAnsi="Times New Roman" w:cs="Times New Roman"/>
          <w:color w:val="000000"/>
          <w:sz w:val="22"/>
          <w:szCs w:val="22"/>
          <w:lang w:val="tr-TR"/>
        </w:rPr>
        <w:t>Öğrencinin adı soyadı</w:t>
      </w:r>
    </w:p>
    <w:p w14:paraId="569DCE2F" w14:textId="2D31A563"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5.</w:t>
      </w:r>
      <w:r w:rsidR="00713306" w:rsidRPr="00523446">
        <w:rPr>
          <w:rFonts w:ascii="Times New Roman" w:hAnsi="Times New Roman" w:cs="Times New Roman"/>
          <w:color w:val="000000"/>
          <w:sz w:val="22"/>
          <w:szCs w:val="22"/>
          <w:lang w:val="tr-TR"/>
        </w:rPr>
        <w:t xml:space="preserve">Kullanılan </w:t>
      </w:r>
      <w:r w:rsidR="008C4A8E" w:rsidRPr="00523446">
        <w:rPr>
          <w:rFonts w:ascii="Times New Roman" w:hAnsi="Times New Roman" w:cs="Times New Roman"/>
          <w:color w:val="000000"/>
          <w:sz w:val="22"/>
          <w:szCs w:val="22"/>
          <w:lang w:val="tr-TR"/>
        </w:rPr>
        <w:t>senaryonun</w:t>
      </w:r>
      <w:r w:rsidR="00713306" w:rsidRPr="00523446">
        <w:rPr>
          <w:rFonts w:ascii="Times New Roman" w:hAnsi="Times New Roman" w:cs="Times New Roman"/>
          <w:color w:val="000000"/>
          <w:sz w:val="22"/>
          <w:szCs w:val="22"/>
          <w:lang w:val="tr-TR"/>
        </w:rPr>
        <w:t xml:space="preserve"> tipi</w:t>
      </w:r>
    </w:p>
    <w:p w14:paraId="5AA8F6BE" w14:textId="4C0E86E1"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6.</w:t>
      </w:r>
      <w:r w:rsidR="00713306" w:rsidRPr="00523446">
        <w:rPr>
          <w:rFonts w:ascii="Times New Roman" w:hAnsi="Times New Roman" w:cs="Times New Roman"/>
          <w:color w:val="000000"/>
          <w:sz w:val="22"/>
          <w:szCs w:val="22"/>
          <w:lang w:val="tr-TR"/>
        </w:rPr>
        <w:t>Senaryonun toplam süresi</w:t>
      </w:r>
    </w:p>
    <w:p w14:paraId="068208FC" w14:textId="52331C8B"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7.</w:t>
      </w:r>
      <w:r w:rsidR="00713306" w:rsidRPr="00523446">
        <w:rPr>
          <w:rFonts w:ascii="Times New Roman" w:hAnsi="Times New Roman" w:cs="Times New Roman"/>
          <w:color w:val="000000"/>
          <w:sz w:val="22"/>
          <w:szCs w:val="22"/>
          <w:lang w:val="tr-TR"/>
        </w:rPr>
        <w:t>Senaryo boyunca toplam puan</w:t>
      </w:r>
    </w:p>
    <w:p w14:paraId="776B5D4A" w14:textId="22EAE4E7"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8.</w:t>
      </w:r>
      <w:r w:rsidR="00713306" w:rsidRPr="00523446">
        <w:rPr>
          <w:rFonts w:ascii="Times New Roman" w:hAnsi="Times New Roman" w:cs="Times New Roman"/>
          <w:color w:val="000000"/>
          <w:sz w:val="22"/>
          <w:szCs w:val="22"/>
          <w:lang w:val="tr-TR"/>
        </w:rPr>
        <w:t>Senaryonun hedefi ve miktarı</w:t>
      </w:r>
    </w:p>
    <w:p w14:paraId="42B8264B" w14:textId="764F149B"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9.</w:t>
      </w:r>
      <w:r w:rsidR="00713306" w:rsidRPr="00523446">
        <w:rPr>
          <w:rFonts w:ascii="Times New Roman" w:hAnsi="Times New Roman" w:cs="Times New Roman"/>
          <w:color w:val="000000"/>
          <w:sz w:val="22"/>
          <w:szCs w:val="22"/>
          <w:lang w:val="tr-TR"/>
        </w:rPr>
        <w:t>Senaryonun başarı durum</w:t>
      </w:r>
    </w:p>
    <w:p w14:paraId="73CD1102" w14:textId="409D6302"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10.</w:t>
      </w:r>
      <w:r w:rsidR="00713306" w:rsidRPr="00523446">
        <w:rPr>
          <w:rFonts w:ascii="Times New Roman" w:hAnsi="Times New Roman" w:cs="Times New Roman"/>
          <w:color w:val="000000"/>
          <w:sz w:val="22"/>
          <w:szCs w:val="22"/>
          <w:lang w:val="tr-TR"/>
        </w:rPr>
        <w:t>Senaryonun başarı oranı</w:t>
      </w:r>
    </w:p>
    <w:p w14:paraId="79FD1F05" w14:textId="02412E89" w:rsidR="007E4C0E" w:rsidRPr="00523446" w:rsidRDefault="007E4C0E" w:rsidP="00523446">
      <w:pPr>
        <w:tabs>
          <w:tab w:val="left" w:pos="2376"/>
        </w:tabs>
        <w:rPr>
          <w:rFonts w:ascii="Times New Roman" w:hAnsi="Times New Roman" w:cs="Times New Roman"/>
          <w:color w:val="000000"/>
          <w:sz w:val="22"/>
          <w:szCs w:val="22"/>
          <w:lang w:val="tr-TR"/>
        </w:rPr>
      </w:pPr>
      <w:r w:rsidRPr="00523446">
        <w:rPr>
          <w:rFonts w:ascii="Times New Roman" w:hAnsi="Times New Roman" w:cs="Times New Roman"/>
          <w:color w:val="000000"/>
          <w:sz w:val="22"/>
          <w:szCs w:val="22"/>
          <w:lang w:val="tr-TR"/>
        </w:rPr>
        <w:t>11.</w:t>
      </w:r>
      <w:r w:rsidR="00713306" w:rsidRPr="00523446">
        <w:rPr>
          <w:rFonts w:ascii="Times New Roman" w:hAnsi="Times New Roman" w:cs="Times New Roman"/>
          <w:color w:val="000000"/>
          <w:sz w:val="22"/>
          <w:szCs w:val="22"/>
          <w:lang w:val="tr-TR"/>
        </w:rPr>
        <w:t>Güvenlik İhlalleri</w:t>
      </w:r>
    </w:p>
    <w:p w14:paraId="418BAFCE" w14:textId="77777777" w:rsidR="007E4C0E" w:rsidRPr="00523446" w:rsidRDefault="007E4C0E" w:rsidP="00523446">
      <w:pPr>
        <w:tabs>
          <w:tab w:val="left" w:pos="2376"/>
        </w:tabs>
        <w:rPr>
          <w:rFonts w:ascii="Times New Roman" w:hAnsi="Times New Roman" w:cs="Times New Roman"/>
          <w:color w:val="000000"/>
          <w:sz w:val="22"/>
          <w:szCs w:val="22"/>
          <w:lang w:val="tr-TR"/>
        </w:rPr>
      </w:pPr>
    </w:p>
    <w:p w14:paraId="2F659E37" w14:textId="4C4C6C02" w:rsidR="007E4C0E" w:rsidRPr="00523446" w:rsidRDefault="0045099E" w:rsidP="00523446">
      <w:pPr>
        <w:pStyle w:val="ListeParagraf"/>
        <w:numPr>
          <w:ilvl w:val="0"/>
          <w:numId w:val="5"/>
        </w:numPr>
        <w:tabs>
          <w:tab w:val="left" w:pos="2376"/>
        </w:tabs>
        <w:spacing w:after="0" w:line="240" w:lineRule="auto"/>
        <w:jc w:val="both"/>
        <w:rPr>
          <w:rFonts w:ascii="Times New Roman" w:hAnsi="Times New Roman" w:cs="Times New Roman"/>
          <w:b/>
          <w:lang w:val="tr-TR"/>
        </w:rPr>
      </w:pPr>
      <w:r w:rsidRPr="00523446">
        <w:rPr>
          <w:rFonts w:ascii="Times New Roman" w:hAnsi="Times New Roman" w:cs="Times New Roman"/>
          <w:b/>
          <w:lang w:val="tr-TR"/>
        </w:rPr>
        <w:t>ALET, AKSESUAR VE KURULUM</w:t>
      </w:r>
    </w:p>
    <w:p w14:paraId="4AC27DD8" w14:textId="77777777" w:rsidR="007E4C0E" w:rsidRPr="00523446" w:rsidRDefault="0045099E" w:rsidP="00523446">
      <w:pPr>
        <w:tabs>
          <w:tab w:val="left" w:pos="2376"/>
        </w:tab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Yüklenici firma, simülatör kurulum esnasında kurulum ortamının durumuna göre ihtiyaç olacak tüm aksesuar ve teknik malzemeleri beraberinde getirmelidir. Yüklenici firma, kurulum işlemlerini İdare tarafından elektrik ve bilişim altyapısı hazırlanmış sınıfta yapacaktır.</w:t>
      </w:r>
    </w:p>
    <w:p w14:paraId="3F00CC48" w14:textId="77777777" w:rsidR="007E4C0E" w:rsidRPr="00523446" w:rsidRDefault="007E4C0E" w:rsidP="00523446">
      <w:pPr>
        <w:tabs>
          <w:tab w:val="left" w:pos="2376"/>
        </w:tabs>
        <w:jc w:val="both"/>
        <w:rPr>
          <w:rFonts w:ascii="Times New Roman" w:hAnsi="Times New Roman" w:cs="Times New Roman"/>
          <w:sz w:val="22"/>
          <w:szCs w:val="22"/>
          <w:lang w:val="tr-TR"/>
        </w:rPr>
      </w:pPr>
    </w:p>
    <w:p w14:paraId="3543F47B" w14:textId="7FE0AB5C" w:rsidR="007E4C0E" w:rsidRPr="00523446" w:rsidRDefault="0045099E" w:rsidP="00523446">
      <w:pPr>
        <w:pStyle w:val="ListeParagraf"/>
        <w:numPr>
          <w:ilvl w:val="0"/>
          <w:numId w:val="5"/>
        </w:numPr>
        <w:tabs>
          <w:tab w:val="left" w:pos="2376"/>
        </w:tabs>
        <w:spacing w:after="0" w:line="240" w:lineRule="auto"/>
        <w:jc w:val="both"/>
        <w:rPr>
          <w:rFonts w:ascii="Times New Roman" w:hAnsi="Times New Roman" w:cs="Times New Roman"/>
          <w:b/>
          <w:lang w:val="tr-TR"/>
        </w:rPr>
      </w:pPr>
      <w:r w:rsidRPr="00523446">
        <w:rPr>
          <w:rFonts w:ascii="Times New Roman" w:hAnsi="Times New Roman" w:cs="Times New Roman"/>
          <w:b/>
          <w:lang w:val="tr-TR"/>
        </w:rPr>
        <w:t>GARANTİ VE BAKIM HİZMETLERİ</w:t>
      </w:r>
    </w:p>
    <w:p w14:paraId="41FD1C7D" w14:textId="77777777" w:rsidR="007E4C0E" w:rsidRPr="00523446" w:rsidRDefault="0045099E" w:rsidP="00523446">
      <w:pPr>
        <w:tabs>
          <w:tab w:val="left" w:pos="2376"/>
        </w:tab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Yüklenici firma, üyesi olduğu meslek odası tarafından simülasyon yazılımları üretimi yaptığını gösterir kapasite raporu ve üyesi olduğu meslek odası tarafından simülasyon yazılımları üretimi yaptığını gösterir sanayi sicil belgesi sunacaktır. Yüklenici firma, montaj simülatörü için asgari 24 ay garanti verecektir. Yüklenici firma, garanti süresince gerekli kurulum ve bakım işlemlerini bedelsiz yapacaktır. </w:t>
      </w:r>
      <w:r w:rsidR="001C4F8A" w:rsidRPr="00523446">
        <w:rPr>
          <w:rFonts w:ascii="Times New Roman" w:hAnsi="Times New Roman" w:cs="Times New Roman"/>
          <w:sz w:val="22"/>
          <w:szCs w:val="22"/>
          <w:lang w:val="tr-TR"/>
        </w:rPr>
        <w:t>Simülatörde meydana gelen arıza onarım süresi 14 işgününden fazla olmayacaktır. Onarım süresi 14 işgününden fazla olacak olursa yüklenici firma garantiden yeni bir simülatör ile çalışmanın devamını sağlayacaktır.</w:t>
      </w:r>
    </w:p>
    <w:p w14:paraId="38481816" w14:textId="77777777" w:rsidR="007E4C0E" w:rsidRPr="00523446" w:rsidRDefault="007E4C0E" w:rsidP="00523446">
      <w:pPr>
        <w:tabs>
          <w:tab w:val="left" w:pos="2376"/>
        </w:tabs>
        <w:jc w:val="both"/>
        <w:rPr>
          <w:rFonts w:ascii="Times New Roman" w:hAnsi="Times New Roman" w:cs="Times New Roman"/>
          <w:sz w:val="22"/>
          <w:szCs w:val="22"/>
          <w:lang w:val="tr-TR"/>
        </w:rPr>
      </w:pPr>
    </w:p>
    <w:p w14:paraId="5372FFBF" w14:textId="1822ADB1" w:rsidR="007E4C0E" w:rsidRPr="00523446" w:rsidRDefault="0045099E" w:rsidP="00523446">
      <w:pPr>
        <w:pStyle w:val="ListeParagraf"/>
        <w:numPr>
          <w:ilvl w:val="0"/>
          <w:numId w:val="5"/>
        </w:numPr>
        <w:tabs>
          <w:tab w:val="left" w:pos="2376"/>
        </w:tabs>
        <w:spacing w:after="0" w:line="240" w:lineRule="auto"/>
        <w:jc w:val="both"/>
        <w:rPr>
          <w:rFonts w:ascii="Times New Roman" w:hAnsi="Times New Roman" w:cs="Times New Roman"/>
          <w:b/>
          <w:lang w:val="tr-TR"/>
        </w:rPr>
      </w:pPr>
      <w:r w:rsidRPr="00523446">
        <w:rPr>
          <w:rFonts w:ascii="Times New Roman" w:hAnsi="Times New Roman" w:cs="Times New Roman"/>
          <w:b/>
          <w:lang w:val="tr-TR"/>
        </w:rPr>
        <w:t>KULLANIM KILAVUZU ve EĞİTİCİ EĞİTİMİ</w:t>
      </w:r>
    </w:p>
    <w:p w14:paraId="3DFEB9CE" w14:textId="281F60D8" w:rsidR="0045099E" w:rsidRPr="00523446" w:rsidRDefault="0045099E" w:rsidP="00523446">
      <w:pPr>
        <w:tabs>
          <w:tab w:val="left" w:pos="2376"/>
        </w:tabs>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Kullanım ve bakım kılavuzu ile eğitim kitapçıkları Türkçe olarak basılı olarak veya elektronik ortamda teslim edilecektir. İdare bünyesinde düzenlenecek kurslarda simülatör ile eğiticilik görevi üstelenecek personele Eğitici Eğitimi yüklenici tarafından ücretsiz olarak verilecektir.</w:t>
      </w:r>
    </w:p>
    <w:p w14:paraId="702AF8D6" w14:textId="77777777" w:rsidR="0045099E" w:rsidRPr="00523446" w:rsidRDefault="0045099E" w:rsidP="00523446">
      <w:pPr>
        <w:pStyle w:val="Standard"/>
        <w:keepNext/>
        <w:keepLines/>
        <w:widowControl/>
        <w:suppressLineNumbers/>
        <w:jc w:val="both"/>
        <w:rPr>
          <w:rFonts w:ascii="Times New Roman" w:hAnsi="Times New Roman" w:cs="Times New Roman"/>
          <w:b/>
          <w:sz w:val="22"/>
          <w:szCs w:val="22"/>
          <w:lang w:val="tr-TR"/>
        </w:rPr>
      </w:pPr>
      <w:r w:rsidRPr="00523446">
        <w:rPr>
          <w:rFonts w:ascii="Times New Roman" w:hAnsi="Times New Roman" w:cs="Times New Roman"/>
          <w:sz w:val="22"/>
          <w:szCs w:val="22"/>
          <w:lang w:val="tr-TR"/>
        </w:rPr>
        <w:br/>
      </w:r>
      <w:r w:rsidRPr="00523446">
        <w:rPr>
          <w:rFonts w:ascii="Times New Roman" w:hAnsi="Times New Roman" w:cs="Times New Roman"/>
          <w:b/>
          <w:sz w:val="22"/>
          <w:szCs w:val="22"/>
          <w:lang w:val="tr-TR"/>
        </w:rPr>
        <w:t>5. DİĞER HUSUSLAR</w:t>
      </w:r>
    </w:p>
    <w:p w14:paraId="3B992440" w14:textId="77777777" w:rsidR="0045099E" w:rsidRPr="00523446" w:rsidRDefault="0045099E" w:rsidP="00523446">
      <w:pPr>
        <w:keepNext/>
        <w:keepLines/>
        <w:widowControl/>
        <w:suppressLineNumbers/>
        <w:shd w:val="clear" w:color="auto" w:fill="FFFFFF"/>
        <w:jc w:val="both"/>
        <w:rPr>
          <w:rFonts w:ascii="Times New Roman" w:hAnsi="Times New Roman" w:cs="Times New Roman"/>
          <w:sz w:val="22"/>
          <w:szCs w:val="22"/>
          <w:lang w:val="tr-TR"/>
        </w:rPr>
      </w:pPr>
    </w:p>
    <w:p w14:paraId="5B3FEA1C" w14:textId="26154CAD" w:rsidR="0045099E" w:rsidRPr="00523446" w:rsidRDefault="0045099E" w:rsidP="00523446">
      <w:pPr>
        <w:keepNext/>
        <w:keepLines/>
        <w:widowControl/>
        <w:suppressLineNumbers/>
        <w:shd w:val="clear" w:color="auto" w:fill="FFFFFF"/>
        <w:jc w:val="both"/>
        <w:rPr>
          <w:rFonts w:ascii="Times New Roman" w:hAnsi="Times New Roman" w:cs="Times New Roman"/>
          <w:sz w:val="22"/>
          <w:szCs w:val="22"/>
          <w:lang w:val="tr-TR"/>
        </w:rPr>
      </w:pPr>
      <w:r w:rsidRPr="00523446">
        <w:rPr>
          <w:rFonts w:ascii="Times New Roman" w:hAnsi="Times New Roman" w:cs="Times New Roman"/>
          <w:sz w:val="22"/>
          <w:szCs w:val="22"/>
          <w:lang w:val="tr-TR"/>
        </w:rPr>
        <w:t xml:space="preserve">Teklifler Türk </w:t>
      </w:r>
      <w:proofErr w:type="gramStart"/>
      <w:r w:rsidRPr="00523446">
        <w:rPr>
          <w:rFonts w:ascii="Times New Roman" w:hAnsi="Times New Roman" w:cs="Times New Roman"/>
          <w:sz w:val="22"/>
          <w:szCs w:val="22"/>
          <w:lang w:val="tr-TR"/>
        </w:rPr>
        <w:t>Lirası</w:t>
      </w:r>
      <w:proofErr w:type="gramEnd"/>
      <w:r w:rsidRPr="00523446">
        <w:rPr>
          <w:rFonts w:ascii="Times New Roman" w:hAnsi="Times New Roman" w:cs="Times New Roman"/>
          <w:sz w:val="22"/>
          <w:szCs w:val="22"/>
          <w:lang w:val="tr-TR"/>
        </w:rPr>
        <w:t xml:space="preserve"> olarak verilecektir. Ürünler işe başlama tarihinden itibaren </w:t>
      </w:r>
      <w:r w:rsidR="00CA2AE1" w:rsidRPr="00523446">
        <w:rPr>
          <w:rFonts w:ascii="Times New Roman" w:hAnsi="Times New Roman" w:cs="Times New Roman"/>
          <w:sz w:val="22"/>
          <w:szCs w:val="22"/>
          <w:lang w:val="tr-TR"/>
        </w:rPr>
        <w:t>2 ay</w:t>
      </w:r>
      <w:r w:rsidRPr="00523446">
        <w:rPr>
          <w:rFonts w:ascii="Times New Roman" w:hAnsi="Times New Roman" w:cs="Times New Roman"/>
          <w:sz w:val="22"/>
          <w:szCs w:val="22"/>
          <w:lang w:val="tr-TR"/>
        </w:rPr>
        <w:t xml:space="preserve"> içinde teslim edilecektir. </w:t>
      </w:r>
      <w:proofErr w:type="spellStart"/>
      <w:r w:rsidRPr="00523446">
        <w:rPr>
          <w:rFonts w:ascii="Times New Roman" w:hAnsi="Times New Roman" w:cs="Times New Roman"/>
          <w:sz w:val="22"/>
          <w:szCs w:val="22"/>
          <w:lang w:val="tr-TR"/>
        </w:rPr>
        <w:t>Hakediş</w:t>
      </w:r>
      <w:proofErr w:type="spellEnd"/>
      <w:r w:rsidRPr="00523446">
        <w:rPr>
          <w:rFonts w:ascii="Times New Roman" w:hAnsi="Times New Roman" w:cs="Times New Roman"/>
          <w:sz w:val="22"/>
          <w:szCs w:val="22"/>
          <w:lang w:val="tr-TR"/>
        </w:rPr>
        <w:t xml:space="preserve"> bedeli, ürün teslimatının gerçekleşmesinden itibaren en geç </w:t>
      </w:r>
      <w:r w:rsidR="00CA2AE1" w:rsidRPr="00523446">
        <w:rPr>
          <w:rFonts w:ascii="Times New Roman" w:hAnsi="Times New Roman" w:cs="Times New Roman"/>
          <w:sz w:val="22"/>
          <w:szCs w:val="22"/>
          <w:lang w:val="tr-TR"/>
        </w:rPr>
        <w:t>15 işgünü</w:t>
      </w:r>
      <w:r w:rsidRPr="00523446">
        <w:rPr>
          <w:rFonts w:ascii="Times New Roman" w:hAnsi="Times New Roman" w:cs="Times New Roman"/>
          <w:sz w:val="22"/>
          <w:szCs w:val="22"/>
          <w:lang w:val="tr-TR"/>
        </w:rPr>
        <w:t xml:space="preserve"> içinde yüklenici firmaya ödenecektir.</w:t>
      </w:r>
    </w:p>
    <w:sectPr w:rsidR="0045099E" w:rsidRPr="00523446" w:rsidSect="00905FDC">
      <w:footerReference w:type="default" r:id="rId8"/>
      <w:type w:val="continuous"/>
      <w:pgSz w:w="11907" w:h="16839"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4A015" w14:textId="77777777" w:rsidR="00E05FDC" w:rsidRDefault="00E05FDC">
      <w:r>
        <w:separator/>
      </w:r>
    </w:p>
  </w:endnote>
  <w:endnote w:type="continuationSeparator" w:id="0">
    <w:p w14:paraId="102818C1" w14:textId="77777777" w:rsidR="00E05FDC" w:rsidRDefault="00E0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A2"/>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EA28" w14:textId="77777777" w:rsidR="00AC469B" w:rsidRDefault="00AC469B">
    <w:pPr>
      <w:pStyle w:val="AltBilgi"/>
      <w:jc w:val="right"/>
    </w:pPr>
    <w:r>
      <w:fldChar w:fldCharType="begin"/>
    </w:r>
    <w:r>
      <w:instrText>PAGE   \* MERGEFORMAT</w:instrText>
    </w:r>
    <w:r>
      <w:fldChar w:fldCharType="separate"/>
    </w:r>
    <w:r w:rsidR="002F6B89" w:rsidRPr="002F6B89">
      <w:rPr>
        <w:noProof/>
        <w:lang w:val="tr-TR"/>
      </w:rPr>
      <w:t>1</w:t>
    </w:r>
    <w:r>
      <w:fldChar w:fldCharType="end"/>
    </w:r>
  </w:p>
  <w:p w14:paraId="73D6F6C4" w14:textId="77777777" w:rsidR="00AC469B" w:rsidRDefault="00AC46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B658" w14:textId="77777777" w:rsidR="00E05FDC" w:rsidRDefault="00E05FDC">
      <w:r>
        <w:rPr>
          <w:color w:val="000000"/>
        </w:rPr>
        <w:separator/>
      </w:r>
    </w:p>
  </w:footnote>
  <w:footnote w:type="continuationSeparator" w:id="0">
    <w:p w14:paraId="717CD44A" w14:textId="77777777" w:rsidR="00E05FDC" w:rsidRDefault="00E0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4CC"/>
    <w:multiLevelType w:val="multilevel"/>
    <w:tmpl w:val="1FBE0FF6"/>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 w15:restartNumberingAfterBreak="0">
    <w:nsid w:val="06ED5B06"/>
    <w:multiLevelType w:val="hybridMultilevel"/>
    <w:tmpl w:val="8E747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B23158"/>
    <w:multiLevelType w:val="multilevel"/>
    <w:tmpl w:val="1FBE0FF6"/>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3" w15:restartNumberingAfterBreak="0">
    <w:nsid w:val="10A074A0"/>
    <w:multiLevelType w:val="hybridMultilevel"/>
    <w:tmpl w:val="04301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3C3F7C"/>
    <w:multiLevelType w:val="hybridMultilevel"/>
    <w:tmpl w:val="AA7E37FC"/>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D69EB"/>
    <w:multiLevelType w:val="hybridMultilevel"/>
    <w:tmpl w:val="427846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225C505F"/>
    <w:multiLevelType w:val="hybridMultilevel"/>
    <w:tmpl w:val="DF566F00"/>
    <w:lvl w:ilvl="0" w:tplc="CA10445C">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B516AD"/>
    <w:multiLevelType w:val="multilevel"/>
    <w:tmpl w:val="1FBE0FF6"/>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8" w15:restartNumberingAfterBreak="0">
    <w:nsid w:val="29CB116A"/>
    <w:multiLevelType w:val="multilevel"/>
    <w:tmpl w:val="8C12016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1D73B0"/>
    <w:multiLevelType w:val="hybridMultilevel"/>
    <w:tmpl w:val="04D0F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CE34A8"/>
    <w:multiLevelType w:val="hybridMultilevel"/>
    <w:tmpl w:val="AC4A317A"/>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05A21A0"/>
    <w:multiLevelType w:val="multilevel"/>
    <w:tmpl w:val="3104BF32"/>
    <w:lvl w:ilvl="0">
      <w:start w:val="1"/>
      <w:numFmt w:val="decimal"/>
      <w:lvlText w:val="%1."/>
      <w:lvlJc w:val="left"/>
      <w:pPr>
        <w:ind w:left="360" w:hanging="360"/>
      </w:pPr>
      <w:rPr>
        <w:rFonts w:hint="default"/>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42DC5"/>
    <w:multiLevelType w:val="hybridMultilevel"/>
    <w:tmpl w:val="25E676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3211701D"/>
    <w:multiLevelType w:val="multilevel"/>
    <w:tmpl w:val="C19E3CF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7141C5"/>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5" w15:restartNumberingAfterBreak="0">
    <w:nsid w:val="36D4326B"/>
    <w:multiLevelType w:val="multilevel"/>
    <w:tmpl w:val="C2DC0D5C"/>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6" w15:restartNumberingAfterBreak="0">
    <w:nsid w:val="3B4A4C91"/>
    <w:multiLevelType w:val="multilevel"/>
    <w:tmpl w:val="1FBE0FF6"/>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7" w15:restartNumberingAfterBreak="0">
    <w:nsid w:val="3CAD6BC3"/>
    <w:multiLevelType w:val="hybridMultilevel"/>
    <w:tmpl w:val="A72CB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920136"/>
    <w:multiLevelType w:val="hybridMultilevel"/>
    <w:tmpl w:val="96B066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D647B4"/>
    <w:multiLevelType w:val="hybridMultilevel"/>
    <w:tmpl w:val="2FF40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33237E"/>
    <w:multiLevelType w:val="hybridMultilevel"/>
    <w:tmpl w:val="9D9E4C7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A36264"/>
    <w:multiLevelType w:val="hybridMultilevel"/>
    <w:tmpl w:val="6630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DE28D0"/>
    <w:multiLevelType w:val="hybridMultilevel"/>
    <w:tmpl w:val="88BC36B0"/>
    <w:lvl w:ilvl="0" w:tplc="041F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4E2761B"/>
    <w:multiLevelType w:val="hybridMultilevel"/>
    <w:tmpl w:val="886294E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6FD3A2F"/>
    <w:multiLevelType w:val="hybridMultilevel"/>
    <w:tmpl w:val="CC36E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526F6B"/>
    <w:multiLevelType w:val="hybridMultilevel"/>
    <w:tmpl w:val="D5A252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F132E1"/>
    <w:multiLevelType w:val="hybridMultilevel"/>
    <w:tmpl w:val="4A46C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CA4358"/>
    <w:multiLevelType w:val="multilevel"/>
    <w:tmpl w:val="BB8EDD6A"/>
    <w:styleLink w:val="Stil1"/>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Symbol" w:eastAsia="OpenSymbol" w:hAnsi="Symbol" w:cs="OpenSymbol" w:hint="default"/>
      </w:rPr>
    </w:lvl>
    <w:lvl w:ilvl="2">
      <w:start w:val="1"/>
      <w:numFmt w:val="bullet"/>
      <w:lvlText w:val=""/>
      <w:lvlJc w:val="left"/>
      <w:pPr>
        <w:ind w:left="1080" w:hanging="360"/>
      </w:pPr>
      <w:rPr>
        <w:rFonts w:ascii="Symbol" w:hAnsi="Symbol" w:hint="default"/>
      </w:rPr>
    </w:lvl>
    <w:lvl w:ilvl="3">
      <w:numFmt w:val="bullet"/>
      <w:lvlText w:val=""/>
      <w:lvlJc w:val="left"/>
      <w:pPr>
        <w:ind w:left="1440" w:hanging="360"/>
      </w:pPr>
      <w:rPr>
        <w:rFonts w:ascii="Symbol" w:eastAsia="OpenSymbol" w:hAnsi="Symbol" w:cs="OpenSymbol" w:hint="default"/>
      </w:rPr>
    </w:lvl>
    <w:lvl w:ilvl="4">
      <w:numFmt w:val="bullet"/>
      <w:lvlText w:val=""/>
      <w:lvlJc w:val="left"/>
      <w:pPr>
        <w:ind w:left="1800" w:hanging="360"/>
      </w:pPr>
      <w:rPr>
        <w:rFonts w:ascii="Symbol" w:eastAsia="OpenSymbol" w:hAnsi="Symbol" w:cs="OpenSymbol" w:hint="default"/>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8" w15:restartNumberingAfterBreak="0">
    <w:nsid w:val="772D5CE7"/>
    <w:multiLevelType w:val="multilevel"/>
    <w:tmpl w:val="1FBE0FF6"/>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num w:numId="1" w16cid:durableId="853307151">
    <w:abstractNumId w:val="15"/>
  </w:num>
  <w:num w:numId="2" w16cid:durableId="1000428255">
    <w:abstractNumId w:val="27"/>
  </w:num>
  <w:num w:numId="3" w16cid:durableId="488059368">
    <w:abstractNumId w:val="14"/>
  </w:num>
  <w:num w:numId="4" w16cid:durableId="724064575">
    <w:abstractNumId w:val="20"/>
  </w:num>
  <w:num w:numId="5" w16cid:durableId="1703822694">
    <w:abstractNumId w:val="11"/>
  </w:num>
  <w:num w:numId="6" w16cid:durableId="1415056294">
    <w:abstractNumId w:val="10"/>
  </w:num>
  <w:num w:numId="7" w16cid:durableId="299774905">
    <w:abstractNumId w:val="16"/>
  </w:num>
  <w:num w:numId="8" w16cid:durableId="1127622894">
    <w:abstractNumId w:val="0"/>
  </w:num>
  <w:num w:numId="9" w16cid:durableId="485122944">
    <w:abstractNumId w:val="28"/>
  </w:num>
  <w:num w:numId="10" w16cid:durableId="768282673">
    <w:abstractNumId w:val="2"/>
  </w:num>
  <w:num w:numId="11" w16cid:durableId="1576938427">
    <w:abstractNumId w:val="7"/>
  </w:num>
  <w:num w:numId="12" w16cid:durableId="710492561">
    <w:abstractNumId w:val="12"/>
  </w:num>
  <w:num w:numId="13" w16cid:durableId="260341360">
    <w:abstractNumId w:val="5"/>
  </w:num>
  <w:num w:numId="14" w16cid:durableId="540479012">
    <w:abstractNumId w:val="8"/>
  </w:num>
  <w:num w:numId="15" w16cid:durableId="1804618329">
    <w:abstractNumId w:val="13"/>
  </w:num>
  <w:num w:numId="16" w16cid:durableId="1774474917">
    <w:abstractNumId w:val="5"/>
  </w:num>
  <w:num w:numId="17" w16cid:durableId="448820049">
    <w:abstractNumId w:val="9"/>
  </w:num>
  <w:num w:numId="18" w16cid:durableId="104622123">
    <w:abstractNumId w:val="1"/>
  </w:num>
  <w:num w:numId="19" w16cid:durableId="767314542">
    <w:abstractNumId w:val="3"/>
  </w:num>
  <w:num w:numId="20" w16cid:durableId="182013299">
    <w:abstractNumId w:val="26"/>
  </w:num>
  <w:num w:numId="21" w16cid:durableId="876504306">
    <w:abstractNumId w:val="23"/>
  </w:num>
  <w:num w:numId="22" w16cid:durableId="2108426421">
    <w:abstractNumId w:val="22"/>
  </w:num>
  <w:num w:numId="23" w16cid:durableId="833881252">
    <w:abstractNumId w:val="17"/>
  </w:num>
  <w:num w:numId="24" w16cid:durableId="545066173">
    <w:abstractNumId w:val="25"/>
  </w:num>
  <w:num w:numId="25" w16cid:durableId="1073314519">
    <w:abstractNumId w:val="21"/>
  </w:num>
  <w:num w:numId="26" w16cid:durableId="773551327">
    <w:abstractNumId w:val="4"/>
  </w:num>
  <w:num w:numId="27" w16cid:durableId="1624774530">
    <w:abstractNumId w:val="19"/>
  </w:num>
  <w:num w:numId="28" w16cid:durableId="652565992">
    <w:abstractNumId w:val="18"/>
  </w:num>
  <w:num w:numId="29" w16cid:durableId="191572012">
    <w:abstractNumId w:val="24"/>
  </w:num>
  <w:num w:numId="30" w16cid:durableId="126125334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19"/>
    <w:rsid w:val="00015853"/>
    <w:rsid w:val="000159C5"/>
    <w:rsid w:val="00017939"/>
    <w:rsid w:val="00020D5D"/>
    <w:rsid w:val="00035F82"/>
    <w:rsid w:val="00036CA4"/>
    <w:rsid w:val="0004551E"/>
    <w:rsid w:val="00052E1B"/>
    <w:rsid w:val="00055D20"/>
    <w:rsid w:val="0006636E"/>
    <w:rsid w:val="00071BD8"/>
    <w:rsid w:val="00081538"/>
    <w:rsid w:val="000938F1"/>
    <w:rsid w:val="000B0B8E"/>
    <w:rsid w:val="000E12AB"/>
    <w:rsid w:val="000E6659"/>
    <w:rsid w:val="000E70C0"/>
    <w:rsid w:val="000F5F7F"/>
    <w:rsid w:val="00101ED6"/>
    <w:rsid w:val="0012068B"/>
    <w:rsid w:val="001535B1"/>
    <w:rsid w:val="00173997"/>
    <w:rsid w:val="00182492"/>
    <w:rsid w:val="00185CA4"/>
    <w:rsid w:val="001C296C"/>
    <w:rsid w:val="001C4F8A"/>
    <w:rsid w:val="001E1479"/>
    <w:rsid w:val="001F596C"/>
    <w:rsid w:val="00201DC3"/>
    <w:rsid w:val="00203AD5"/>
    <w:rsid w:val="0021301E"/>
    <w:rsid w:val="002456E8"/>
    <w:rsid w:val="00274DA8"/>
    <w:rsid w:val="00287584"/>
    <w:rsid w:val="002A1A96"/>
    <w:rsid w:val="002C30B4"/>
    <w:rsid w:val="002D00F0"/>
    <w:rsid w:val="002D599E"/>
    <w:rsid w:val="002E5E5A"/>
    <w:rsid w:val="002F6B89"/>
    <w:rsid w:val="002F6FB8"/>
    <w:rsid w:val="002F7C0C"/>
    <w:rsid w:val="0031061D"/>
    <w:rsid w:val="003109B4"/>
    <w:rsid w:val="00316977"/>
    <w:rsid w:val="00317897"/>
    <w:rsid w:val="00317DA4"/>
    <w:rsid w:val="003526A4"/>
    <w:rsid w:val="003A15DD"/>
    <w:rsid w:val="003B3A19"/>
    <w:rsid w:val="0040589C"/>
    <w:rsid w:val="00422FBB"/>
    <w:rsid w:val="004477A8"/>
    <w:rsid w:val="0045099E"/>
    <w:rsid w:val="00481E79"/>
    <w:rsid w:val="004867CF"/>
    <w:rsid w:val="004A0F4D"/>
    <w:rsid w:val="004C0B00"/>
    <w:rsid w:val="004C21B3"/>
    <w:rsid w:val="004C436E"/>
    <w:rsid w:val="004C598A"/>
    <w:rsid w:val="004D4261"/>
    <w:rsid w:val="00500184"/>
    <w:rsid w:val="00500B1E"/>
    <w:rsid w:val="005072E3"/>
    <w:rsid w:val="00520457"/>
    <w:rsid w:val="00522C42"/>
    <w:rsid w:val="00523446"/>
    <w:rsid w:val="00527244"/>
    <w:rsid w:val="00546787"/>
    <w:rsid w:val="00550AA0"/>
    <w:rsid w:val="00585BDF"/>
    <w:rsid w:val="0059089C"/>
    <w:rsid w:val="005A2DDA"/>
    <w:rsid w:val="005B14EF"/>
    <w:rsid w:val="005B74AE"/>
    <w:rsid w:val="005C05A7"/>
    <w:rsid w:val="005D1AE0"/>
    <w:rsid w:val="005E0DBA"/>
    <w:rsid w:val="00606F61"/>
    <w:rsid w:val="0061098A"/>
    <w:rsid w:val="006124F4"/>
    <w:rsid w:val="006210A0"/>
    <w:rsid w:val="00627FDD"/>
    <w:rsid w:val="00632000"/>
    <w:rsid w:val="006326AA"/>
    <w:rsid w:val="00656B03"/>
    <w:rsid w:val="0066082F"/>
    <w:rsid w:val="00671250"/>
    <w:rsid w:val="00671ACD"/>
    <w:rsid w:val="006B24E3"/>
    <w:rsid w:val="006B6DE1"/>
    <w:rsid w:val="006D3A0C"/>
    <w:rsid w:val="006D6044"/>
    <w:rsid w:val="006F4863"/>
    <w:rsid w:val="00710775"/>
    <w:rsid w:val="00713306"/>
    <w:rsid w:val="00737B9E"/>
    <w:rsid w:val="00741A64"/>
    <w:rsid w:val="00744308"/>
    <w:rsid w:val="00747B46"/>
    <w:rsid w:val="00795278"/>
    <w:rsid w:val="007A7499"/>
    <w:rsid w:val="007C2438"/>
    <w:rsid w:val="007D3B68"/>
    <w:rsid w:val="007E4C0E"/>
    <w:rsid w:val="007E5BAB"/>
    <w:rsid w:val="007F437C"/>
    <w:rsid w:val="007F5A37"/>
    <w:rsid w:val="00810B6D"/>
    <w:rsid w:val="0081387A"/>
    <w:rsid w:val="008375D3"/>
    <w:rsid w:val="00855F74"/>
    <w:rsid w:val="0086778C"/>
    <w:rsid w:val="0087186C"/>
    <w:rsid w:val="00890053"/>
    <w:rsid w:val="00893E59"/>
    <w:rsid w:val="008B50D7"/>
    <w:rsid w:val="008C1471"/>
    <w:rsid w:val="008C33F4"/>
    <w:rsid w:val="008C4A8E"/>
    <w:rsid w:val="008D631C"/>
    <w:rsid w:val="008E2422"/>
    <w:rsid w:val="0090357C"/>
    <w:rsid w:val="00905FDC"/>
    <w:rsid w:val="00907A6A"/>
    <w:rsid w:val="00915E11"/>
    <w:rsid w:val="00935395"/>
    <w:rsid w:val="00943C62"/>
    <w:rsid w:val="00955D71"/>
    <w:rsid w:val="009749D7"/>
    <w:rsid w:val="00976D8A"/>
    <w:rsid w:val="00984C88"/>
    <w:rsid w:val="009A2133"/>
    <w:rsid w:val="009B6CC2"/>
    <w:rsid w:val="009E3079"/>
    <w:rsid w:val="009E63E7"/>
    <w:rsid w:val="009F3024"/>
    <w:rsid w:val="00A23271"/>
    <w:rsid w:val="00A3130B"/>
    <w:rsid w:val="00A52CF7"/>
    <w:rsid w:val="00A642B5"/>
    <w:rsid w:val="00A65B8D"/>
    <w:rsid w:val="00A83B06"/>
    <w:rsid w:val="00A85EF2"/>
    <w:rsid w:val="00A9235E"/>
    <w:rsid w:val="00A96238"/>
    <w:rsid w:val="00AC0110"/>
    <w:rsid w:val="00AC469B"/>
    <w:rsid w:val="00AC6500"/>
    <w:rsid w:val="00AD168F"/>
    <w:rsid w:val="00AD1D16"/>
    <w:rsid w:val="00AE2335"/>
    <w:rsid w:val="00AE7E2D"/>
    <w:rsid w:val="00B040D2"/>
    <w:rsid w:val="00B16997"/>
    <w:rsid w:val="00B36F70"/>
    <w:rsid w:val="00B440DF"/>
    <w:rsid w:val="00B50AF5"/>
    <w:rsid w:val="00B5161E"/>
    <w:rsid w:val="00B57E16"/>
    <w:rsid w:val="00B80287"/>
    <w:rsid w:val="00B9456B"/>
    <w:rsid w:val="00BC20BE"/>
    <w:rsid w:val="00BC6A07"/>
    <w:rsid w:val="00BD4BAA"/>
    <w:rsid w:val="00BE0851"/>
    <w:rsid w:val="00BE4708"/>
    <w:rsid w:val="00C01470"/>
    <w:rsid w:val="00C16BAB"/>
    <w:rsid w:val="00C2450B"/>
    <w:rsid w:val="00C32DA7"/>
    <w:rsid w:val="00C41120"/>
    <w:rsid w:val="00C443DB"/>
    <w:rsid w:val="00C45BE7"/>
    <w:rsid w:val="00C55362"/>
    <w:rsid w:val="00C73744"/>
    <w:rsid w:val="00C75BD9"/>
    <w:rsid w:val="00C926C0"/>
    <w:rsid w:val="00C958A0"/>
    <w:rsid w:val="00C9702A"/>
    <w:rsid w:val="00C97B1C"/>
    <w:rsid w:val="00CA2AE1"/>
    <w:rsid w:val="00CA3D54"/>
    <w:rsid w:val="00CC477B"/>
    <w:rsid w:val="00CD071C"/>
    <w:rsid w:val="00CD380A"/>
    <w:rsid w:val="00CF1D55"/>
    <w:rsid w:val="00CF31FC"/>
    <w:rsid w:val="00D20560"/>
    <w:rsid w:val="00D448C0"/>
    <w:rsid w:val="00D5116F"/>
    <w:rsid w:val="00D76F54"/>
    <w:rsid w:val="00D829C0"/>
    <w:rsid w:val="00D861F6"/>
    <w:rsid w:val="00D92DA3"/>
    <w:rsid w:val="00D9714D"/>
    <w:rsid w:val="00DA0FD4"/>
    <w:rsid w:val="00DB53E5"/>
    <w:rsid w:val="00DC5B4A"/>
    <w:rsid w:val="00DD4899"/>
    <w:rsid w:val="00DD49A9"/>
    <w:rsid w:val="00DD75AE"/>
    <w:rsid w:val="00DF7BBB"/>
    <w:rsid w:val="00E02848"/>
    <w:rsid w:val="00E05FDC"/>
    <w:rsid w:val="00E40A26"/>
    <w:rsid w:val="00E4298B"/>
    <w:rsid w:val="00E5265B"/>
    <w:rsid w:val="00E60815"/>
    <w:rsid w:val="00E61D2D"/>
    <w:rsid w:val="00E67E03"/>
    <w:rsid w:val="00EC7C33"/>
    <w:rsid w:val="00EF1D1A"/>
    <w:rsid w:val="00F33DD5"/>
    <w:rsid w:val="00F34B19"/>
    <w:rsid w:val="00F357A5"/>
    <w:rsid w:val="00F53331"/>
    <w:rsid w:val="00F66988"/>
    <w:rsid w:val="00FA4A85"/>
    <w:rsid w:val="00FB5E5D"/>
    <w:rsid w:val="00FD6EF1"/>
    <w:rsid w:val="00FE3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A7C4"/>
  <w15:docId w15:val="{B82E5D67-1947-40D3-B6C9-BF1CD17A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val="en-US" w:eastAsia="zh-CN" w:bidi="hi-IN"/>
    </w:rPr>
  </w:style>
  <w:style w:type="paragraph" w:styleId="Balk1">
    <w:name w:val="heading 1"/>
    <w:basedOn w:val="Heading"/>
    <w:pPr>
      <w:numPr>
        <w:numId w:val="3"/>
      </w:numPr>
      <w:outlineLvl w:val="0"/>
    </w:pPr>
  </w:style>
  <w:style w:type="paragraph" w:styleId="Balk2">
    <w:name w:val="heading 2"/>
    <w:basedOn w:val="Heading"/>
    <w:pPr>
      <w:numPr>
        <w:ilvl w:val="1"/>
        <w:numId w:val="3"/>
      </w:numPr>
      <w:outlineLvl w:val="1"/>
    </w:pPr>
  </w:style>
  <w:style w:type="paragraph" w:styleId="Balk3">
    <w:name w:val="heading 3"/>
    <w:basedOn w:val="Heading"/>
    <w:pPr>
      <w:numPr>
        <w:ilvl w:val="2"/>
        <w:numId w:val="3"/>
      </w:numPr>
      <w:outlineLvl w:val="2"/>
    </w:pPr>
  </w:style>
  <w:style w:type="paragraph" w:styleId="Balk4">
    <w:name w:val="heading 4"/>
    <w:basedOn w:val="Normal"/>
    <w:next w:val="Normal"/>
    <w:link w:val="Balk4Char"/>
    <w:uiPriority w:val="9"/>
    <w:semiHidden/>
    <w:unhideWhenUsed/>
    <w:qFormat/>
    <w:rsid w:val="00316977"/>
    <w:pPr>
      <w:keepNext/>
      <w:keepLines/>
      <w:numPr>
        <w:ilvl w:val="3"/>
        <w:numId w:val="3"/>
      </w:numPr>
      <w:spacing w:before="40"/>
      <w:outlineLvl w:val="3"/>
    </w:pPr>
    <w:rPr>
      <w:rFonts w:asciiTheme="majorHAnsi" w:eastAsiaTheme="majorEastAsia" w:hAnsiTheme="majorHAnsi"/>
      <w:i/>
      <w:iCs/>
      <w:color w:val="365F91" w:themeColor="accent1" w:themeShade="BF"/>
      <w:szCs w:val="21"/>
    </w:rPr>
  </w:style>
  <w:style w:type="paragraph" w:styleId="Balk5">
    <w:name w:val="heading 5"/>
    <w:basedOn w:val="Normal"/>
    <w:next w:val="Normal"/>
    <w:link w:val="Balk5Char"/>
    <w:uiPriority w:val="9"/>
    <w:semiHidden/>
    <w:unhideWhenUsed/>
    <w:qFormat/>
    <w:rsid w:val="00316977"/>
    <w:pPr>
      <w:keepNext/>
      <w:keepLines/>
      <w:numPr>
        <w:ilvl w:val="4"/>
        <w:numId w:val="3"/>
      </w:numPr>
      <w:spacing w:before="40"/>
      <w:outlineLvl w:val="4"/>
    </w:pPr>
    <w:rPr>
      <w:rFonts w:asciiTheme="majorHAnsi" w:eastAsiaTheme="majorEastAsia" w:hAnsiTheme="majorHAnsi"/>
      <w:color w:val="365F91" w:themeColor="accent1" w:themeShade="BF"/>
      <w:szCs w:val="21"/>
    </w:rPr>
  </w:style>
  <w:style w:type="paragraph" w:styleId="Balk6">
    <w:name w:val="heading 6"/>
    <w:basedOn w:val="Normal"/>
    <w:next w:val="Normal"/>
    <w:link w:val="Balk6Char"/>
    <w:uiPriority w:val="9"/>
    <w:semiHidden/>
    <w:unhideWhenUsed/>
    <w:qFormat/>
    <w:rsid w:val="00316977"/>
    <w:pPr>
      <w:keepNext/>
      <w:keepLines/>
      <w:numPr>
        <w:ilvl w:val="5"/>
        <w:numId w:val="3"/>
      </w:numPr>
      <w:spacing w:before="40"/>
      <w:outlineLvl w:val="5"/>
    </w:pPr>
    <w:rPr>
      <w:rFonts w:asciiTheme="majorHAnsi" w:eastAsiaTheme="majorEastAsia" w:hAnsiTheme="majorHAnsi"/>
      <w:color w:val="243F60" w:themeColor="accent1" w:themeShade="7F"/>
      <w:szCs w:val="21"/>
    </w:rPr>
  </w:style>
  <w:style w:type="paragraph" w:styleId="Balk7">
    <w:name w:val="heading 7"/>
    <w:basedOn w:val="Normal"/>
    <w:next w:val="Normal"/>
    <w:link w:val="Balk7Char"/>
    <w:uiPriority w:val="9"/>
    <w:semiHidden/>
    <w:unhideWhenUsed/>
    <w:qFormat/>
    <w:rsid w:val="00316977"/>
    <w:pPr>
      <w:keepNext/>
      <w:keepLines/>
      <w:numPr>
        <w:ilvl w:val="6"/>
        <w:numId w:val="3"/>
      </w:numPr>
      <w:spacing w:before="40"/>
      <w:outlineLvl w:val="6"/>
    </w:pPr>
    <w:rPr>
      <w:rFonts w:asciiTheme="majorHAnsi" w:eastAsiaTheme="majorEastAsia" w:hAnsiTheme="majorHAnsi"/>
      <w:i/>
      <w:iCs/>
      <w:color w:val="243F60" w:themeColor="accent1" w:themeShade="7F"/>
      <w:szCs w:val="21"/>
    </w:rPr>
  </w:style>
  <w:style w:type="paragraph" w:styleId="Balk8">
    <w:name w:val="heading 8"/>
    <w:basedOn w:val="Normal"/>
    <w:next w:val="Normal"/>
    <w:link w:val="Balk8Char"/>
    <w:uiPriority w:val="9"/>
    <w:semiHidden/>
    <w:unhideWhenUsed/>
    <w:qFormat/>
    <w:rsid w:val="00316977"/>
    <w:pPr>
      <w:keepNext/>
      <w:keepLines/>
      <w:numPr>
        <w:ilvl w:val="7"/>
        <w:numId w:val="3"/>
      </w:numPr>
      <w:spacing w:before="40"/>
      <w:outlineLvl w:val="7"/>
    </w:pPr>
    <w:rPr>
      <w:rFonts w:asciiTheme="majorHAnsi" w:eastAsiaTheme="majorEastAsia" w:hAnsiTheme="majorHAnsi"/>
      <w:color w:val="272727" w:themeColor="text1" w:themeTint="D8"/>
      <w:sz w:val="21"/>
      <w:szCs w:val="19"/>
    </w:rPr>
  </w:style>
  <w:style w:type="paragraph" w:styleId="Balk9">
    <w:name w:val="heading 9"/>
    <w:basedOn w:val="Normal"/>
    <w:next w:val="Normal"/>
    <w:link w:val="Balk9Char"/>
    <w:uiPriority w:val="9"/>
    <w:semiHidden/>
    <w:unhideWhenUsed/>
    <w:qFormat/>
    <w:rsid w:val="00316977"/>
    <w:pPr>
      <w:keepNext/>
      <w:keepLines/>
      <w:numPr>
        <w:ilvl w:val="8"/>
        <w:numId w:val="3"/>
      </w:numPr>
      <w:spacing w:before="40"/>
      <w:outlineLvl w:val="8"/>
    </w:pPr>
    <w:rPr>
      <w:rFonts w:asciiTheme="majorHAnsi" w:eastAsiaTheme="majorEastAsia" w:hAnsiTheme="majorHAnsi"/>
      <w:i/>
      <w:iCs/>
      <w:color w:val="272727" w:themeColor="text1" w:themeTint="D8"/>
      <w:sz w:val="21"/>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en-US"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style>
  <w:style w:type="paragraph" w:styleId="KonuBal">
    <w:name w:val="Title"/>
    <w:basedOn w:val="Heading"/>
  </w:style>
  <w:style w:type="paragraph" w:customStyle="1" w:styleId="Altyaz1">
    <w:name w:val="Altyazı1"/>
    <w:basedOn w:val="Heading"/>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BalonMetni">
    <w:name w:val="Balloon Text"/>
    <w:basedOn w:val="Normal"/>
    <w:link w:val="BalonMetniChar"/>
    <w:uiPriority w:val="99"/>
    <w:semiHidden/>
    <w:unhideWhenUsed/>
    <w:rsid w:val="00FA4A85"/>
    <w:rPr>
      <w:rFonts w:ascii="Segoe UI" w:hAnsi="Segoe UI"/>
      <w:sz w:val="18"/>
      <w:szCs w:val="16"/>
    </w:rPr>
  </w:style>
  <w:style w:type="character" w:customStyle="1" w:styleId="BalonMetniChar">
    <w:name w:val="Balon Metni Char"/>
    <w:link w:val="BalonMetni"/>
    <w:uiPriority w:val="99"/>
    <w:semiHidden/>
    <w:rsid w:val="00FA4A85"/>
    <w:rPr>
      <w:rFonts w:ascii="Segoe UI" w:hAnsi="Segoe UI"/>
      <w:sz w:val="18"/>
      <w:szCs w:val="16"/>
    </w:rPr>
  </w:style>
  <w:style w:type="paragraph" w:styleId="stBilgi">
    <w:name w:val="header"/>
    <w:basedOn w:val="Normal"/>
    <w:link w:val="stBilgiChar"/>
    <w:uiPriority w:val="99"/>
    <w:unhideWhenUsed/>
    <w:rsid w:val="00AC469B"/>
    <w:pPr>
      <w:tabs>
        <w:tab w:val="center" w:pos="4536"/>
        <w:tab w:val="right" w:pos="9072"/>
      </w:tabs>
    </w:pPr>
    <w:rPr>
      <w:szCs w:val="21"/>
    </w:rPr>
  </w:style>
  <w:style w:type="character" w:customStyle="1" w:styleId="stBilgiChar">
    <w:name w:val="Üst Bilgi Char"/>
    <w:link w:val="stBilgi"/>
    <w:uiPriority w:val="99"/>
    <w:rsid w:val="00AC469B"/>
    <w:rPr>
      <w:kern w:val="3"/>
      <w:sz w:val="24"/>
      <w:szCs w:val="21"/>
      <w:lang w:val="en-US" w:eastAsia="zh-CN" w:bidi="hi-IN"/>
    </w:rPr>
  </w:style>
  <w:style w:type="paragraph" w:styleId="AltBilgi">
    <w:name w:val="footer"/>
    <w:basedOn w:val="Normal"/>
    <w:link w:val="AltBilgiChar"/>
    <w:uiPriority w:val="99"/>
    <w:unhideWhenUsed/>
    <w:rsid w:val="00AC469B"/>
    <w:pPr>
      <w:tabs>
        <w:tab w:val="center" w:pos="4536"/>
        <w:tab w:val="right" w:pos="9072"/>
      </w:tabs>
    </w:pPr>
    <w:rPr>
      <w:szCs w:val="21"/>
    </w:rPr>
  </w:style>
  <w:style w:type="character" w:customStyle="1" w:styleId="AltBilgiChar">
    <w:name w:val="Alt Bilgi Char"/>
    <w:link w:val="AltBilgi"/>
    <w:uiPriority w:val="99"/>
    <w:rsid w:val="00AC469B"/>
    <w:rPr>
      <w:kern w:val="3"/>
      <w:sz w:val="24"/>
      <w:szCs w:val="21"/>
      <w:lang w:val="en-US" w:eastAsia="zh-CN" w:bidi="hi-IN"/>
    </w:rPr>
  </w:style>
  <w:style w:type="numbering" w:customStyle="1" w:styleId="Stil1">
    <w:name w:val="Stil1"/>
    <w:uiPriority w:val="99"/>
    <w:rsid w:val="00B040D2"/>
    <w:pPr>
      <w:numPr>
        <w:numId w:val="2"/>
      </w:numPr>
    </w:pPr>
  </w:style>
  <w:style w:type="paragraph" w:styleId="NormalWeb">
    <w:name w:val="Normal (Web)"/>
    <w:basedOn w:val="Normal"/>
    <w:uiPriority w:val="99"/>
    <w:unhideWhenUsed/>
    <w:rsid w:val="00C926C0"/>
    <w:pPr>
      <w:widowControl/>
      <w:suppressAutoHyphens w:val="0"/>
      <w:autoSpaceDN/>
      <w:spacing w:before="100" w:beforeAutospacing="1" w:after="100" w:afterAutospacing="1"/>
      <w:textAlignment w:val="auto"/>
    </w:pPr>
    <w:rPr>
      <w:rFonts w:ascii="Times New Roman" w:eastAsiaTheme="minorEastAsia" w:hAnsi="Times New Roman" w:cs="Times New Roman"/>
      <w:color w:val="000000"/>
      <w:kern w:val="0"/>
      <w:lang w:val="tr-TR" w:eastAsia="tr-TR" w:bidi="ar-SA"/>
    </w:rPr>
  </w:style>
  <w:style w:type="paragraph" w:styleId="ListeParagraf">
    <w:name w:val="List Paragraph"/>
    <w:basedOn w:val="Normal"/>
    <w:uiPriority w:val="34"/>
    <w:qFormat/>
    <w:rsid w:val="00CF1D55"/>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TabloKlavuzu">
    <w:name w:val="Table Grid"/>
    <w:basedOn w:val="NormalTablo"/>
    <w:uiPriority w:val="39"/>
    <w:rsid w:val="00CF1D5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316977"/>
    <w:rPr>
      <w:rFonts w:asciiTheme="majorHAnsi" w:eastAsiaTheme="majorEastAsia" w:hAnsiTheme="majorHAnsi"/>
      <w:i/>
      <w:iCs/>
      <w:color w:val="365F91" w:themeColor="accent1" w:themeShade="BF"/>
      <w:kern w:val="3"/>
      <w:sz w:val="24"/>
      <w:szCs w:val="21"/>
      <w:lang w:val="en-US" w:eastAsia="zh-CN" w:bidi="hi-IN"/>
    </w:rPr>
  </w:style>
  <w:style w:type="character" w:customStyle="1" w:styleId="Balk5Char">
    <w:name w:val="Başlık 5 Char"/>
    <w:basedOn w:val="VarsaylanParagrafYazTipi"/>
    <w:link w:val="Balk5"/>
    <w:uiPriority w:val="9"/>
    <w:semiHidden/>
    <w:rsid w:val="00316977"/>
    <w:rPr>
      <w:rFonts w:asciiTheme="majorHAnsi" w:eastAsiaTheme="majorEastAsia" w:hAnsiTheme="majorHAnsi"/>
      <w:color w:val="365F91" w:themeColor="accent1" w:themeShade="BF"/>
      <w:kern w:val="3"/>
      <w:sz w:val="24"/>
      <w:szCs w:val="21"/>
      <w:lang w:val="en-US" w:eastAsia="zh-CN" w:bidi="hi-IN"/>
    </w:rPr>
  </w:style>
  <w:style w:type="character" w:customStyle="1" w:styleId="Balk6Char">
    <w:name w:val="Başlık 6 Char"/>
    <w:basedOn w:val="VarsaylanParagrafYazTipi"/>
    <w:link w:val="Balk6"/>
    <w:uiPriority w:val="9"/>
    <w:semiHidden/>
    <w:rsid w:val="00316977"/>
    <w:rPr>
      <w:rFonts w:asciiTheme="majorHAnsi" w:eastAsiaTheme="majorEastAsia" w:hAnsiTheme="majorHAnsi"/>
      <w:color w:val="243F60" w:themeColor="accent1" w:themeShade="7F"/>
      <w:kern w:val="3"/>
      <w:sz w:val="24"/>
      <w:szCs w:val="21"/>
      <w:lang w:val="en-US" w:eastAsia="zh-CN" w:bidi="hi-IN"/>
    </w:rPr>
  </w:style>
  <w:style w:type="character" w:customStyle="1" w:styleId="Balk7Char">
    <w:name w:val="Başlık 7 Char"/>
    <w:basedOn w:val="VarsaylanParagrafYazTipi"/>
    <w:link w:val="Balk7"/>
    <w:uiPriority w:val="9"/>
    <w:semiHidden/>
    <w:rsid w:val="00316977"/>
    <w:rPr>
      <w:rFonts w:asciiTheme="majorHAnsi" w:eastAsiaTheme="majorEastAsia" w:hAnsiTheme="majorHAnsi"/>
      <w:i/>
      <w:iCs/>
      <w:color w:val="243F60" w:themeColor="accent1" w:themeShade="7F"/>
      <w:kern w:val="3"/>
      <w:sz w:val="24"/>
      <w:szCs w:val="21"/>
      <w:lang w:val="en-US" w:eastAsia="zh-CN" w:bidi="hi-IN"/>
    </w:rPr>
  </w:style>
  <w:style w:type="character" w:customStyle="1" w:styleId="Balk8Char">
    <w:name w:val="Başlık 8 Char"/>
    <w:basedOn w:val="VarsaylanParagrafYazTipi"/>
    <w:link w:val="Balk8"/>
    <w:uiPriority w:val="9"/>
    <w:semiHidden/>
    <w:rsid w:val="00316977"/>
    <w:rPr>
      <w:rFonts w:asciiTheme="majorHAnsi" w:eastAsiaTheme="majorEastAsia" w:hAnsiTheme="majorHAnsi"/>
      <w:color w:val="272727" w:themeColor="text1" w:themeTint="D8"/>
      <w:kern w:val="3"/>
      <w:sz w:val="21"/>
      <w:szCs w:val="19"/>
      <w:lang w:val="en-US" w:eastAsia="zh-CN" w:bidi="hi-IN"/>
    </w:rPr>
  </w:style>
  <w:style w:type="character" w:customStyle="1" w:styleId="Balk9Char">
    <w:name w:val="Başlık 9 Char"/>
    <w:basedOn w:val="VarsaylanParagrafYazTipi"/>
    <w:link w:val="Balk9"/>
    <w:uiPriority w:val="9"/>
    <w:semiHidden/>
    <w:rsid w:val="00316977"/>
    <w:rPr>
      <w:rFonts w:asciiTheme="majorHAnsi" w:eastAsiaTheme="majorEastAsia" w:hAnsiTheme="majorHAnsi"/>
      <w:i/>
      <w:iCs/>
      <w:color w:val="272727" w:themeColor="text1" w:themeTint="D8"/>
      <w:kern w:val="3"/>
      <w:sz w:val="21"/>
      <w:szCs w:val="19"/>
      <w:lang w:val="en-US" w:eastAsia="zh-CN" w:bidi="hi-IN"/>
    </w:rPr>
  </w:style>
  <w:style w:type="character" w:styleId="AklamaBavurusu">
    <w:name w:val="annotation reference"/>
    <w:basedOn w:val="VarsaylanParagrafYazTipi"/>
    <w:uiPriority w:val="99"/>
    <w:semiHidden/>
    <w:unhideWhenUsed/>
    <w:rsid w:val="001C4F8A"/>
    <w:rPr>
      <w:sz w:val="16"/>
      <w:szCs w:val="16"/>
    </w:rPr>
  </w:style>
  <w:style w:type="paragraph" w:styleId="AklamaMetni">
    <w:name w:val="annotation text"/>
    <w:basedOn w:val="Normal"/>
    <w:link w:val="AklamaMetniChar"/>
    <w:uiPriority w:val="99"/>
    <w:semiHidden/>
    <w:unhideWhenUsed/>
    <w:rsid w:val="001C4F8A"/>
    <w:rPr>
      <w:sz w:val="20"/>
      <w:szCs w:val="18"/>
    </w:rPr>
  </w:style>
  <w:style w:type="character" w:customStyle="1" w:styleId="AklamaMetniChar">
    <w:name w:val="Açıklama Metni Char"/>
    <w:basedOn w:val="VarsaylanParagrafYazTipi"/>
    <w:link w:val="AklamaMetni"/>
    <w:uiPriority w:val="99"/>
    <w:semiHidden/>
    <w:rsid w:val="001C4F8A"/>
    <w:rPr>
      <w:kern w:val="3"/>
      <w:szCs w:val="18"/>
      <w:lang w:val="en-US" w:eastAsia="zh-CN" w:bidi="hi-IN"/>
    </w:rPr>
  </w:style>
  <w:style w:type="paragraph" w:styleId="AklamaKonusu">
    <w:name w:val="annotation subject"/>
    <w:basedOn w:val="AklamaMetni"/>
    <w:next w:val="AklamaMetni"/>
    <w:link w:val="AklamaKonusuChar"/>
    <w:uiPriority w:val="99"/>
    <w:semiHidden/>
    <w:unhideWhenUsed/>
    <w:rsid w:val="001C4F8A"/>
    <w:rPr>
      <w:b/>
      <w:bCs/>
    </w:rPr>
  </w:style>
  <w:style w:type="character" w:customStyle="1" w:styleId="AklamaKonusuChar">
    <w:name w:val="Açıklama Konusu Char"/>
    <w:basedOn w:val="AklamaMetniChar"/>
    <w:link w:val="AklamaKonusu"/>
    <w:uiPriority w:val="99"/>
    <w:semiHidden/>
    <w:rsid w:val="001C4F8A"/>
    <w:rPr>
      <w:b/>
      <w:bCs/>
      <w:kern w:val="3"/>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068165">
      <w:bodyDiv w:val="1"/>
      <w:marLeft w:val="0"/>
      <w:marRight w:val="0"/>
      <w:marTop w:val="0"/>
      <w:marBottom w:val="0"/>
      <w:divBdr>
        <w:top w:val="none" w:sz="0" w:space="0" w:color="auto"/>
        <w:left w:val="none" w:sz="0" w:space="0" w:color="auto"/>
        <w:bottom w:val="none" w:sz="0" w:space="0" w:color="auto"/>
        <w:right w:val="none" w:sz="0" w:space="0" w:color="auto"/>
      </w:divBdr>
      <w:divsChild>
        <w:div w:id="247203124">
          <w:marLeft w:val="0"/>
          <w:marRight w:val="0"/>
          <w:marTop w:val="0"/>
          <w:marBottom w:val="0"/>
          <w:divBdr>
            <w:top w:val="none" w:sz="0" w:space="0" w:color="auto"/>
            <w:left w:val="none" w:sz="0" w:space="0" w:color="auto"/>
            <w:bottom w:val="none" w:sz="0" w:space="0" w:color="auto"/>
            <w:right w:val="none" w:sz="0" w:space="0" w:color="auto"/>
          </w:divBdr>
          <w:divsChild>
            <w:div w:id="291331132">
              <w:marLeft w:val="0"/>
              <w:marRight w:val="0"/>
              <w:marTop w:val="0"/>
              <w:marBottom w:val="0"/>
              <w:divBdr>
                <w:top w:val="none" w:sz="0" w:space="0" w:color="auto"/>
                <w:left w:val="none" w:sz="0" w:space="0" w:color="auto"/>
                <w:bottom w:val="none" w:sz="0" w:space="0" w:color="auto"/>
                <w:right w:val="none" w:sz="0" w:space="0" w:color="auto"/>
              </w:divBdr>
              <w:divsChild>
                <w:div w:id="233126199">
                  <w:marLeft w:val="0"/>
                  <w:marRight w:val="0"/>
                  <w:marTop w:val="0"/>
                  <w:marBottom w:val="0"/>
                  <w:divBdr>
                    <w:top w:val="none" w:sz="0" w:space="0" w:color="auto"/>
                    <w:left w:val="none" w:sz="0" w:space="0" w:color="auto"/>
                    <w:bottom w:val="none" w:sz="0" w:space="0" w:color="auto"/>
                    <w:right w:val="none" w:sz="0" w:space="0" w:color="auto"/>
                  </w:divBdr>
                </w:div>
              </w:divsChild>
            </w:div>
            <w:div w:id="1535924365">
              <w:marLeft w:val="0"/>
              <w:marRight w:val="0"/>
              <w:marTop w:val="0"/>
              <w:marBottom w:val="0"/>
              <w:divBdr>
                <w:top w:val="none" w:sz="0" w:space="0" w:color="auto"/>
                <w:left w:val="none" w:sz="0" w:space="0" w:color="auto"/>
                <w:bottom w:val="none" w:sz="0" w:space="0" w:color="auto"/>
                <w:right w:val="none" w:sz="0" w:space="0" w:color="auto"/>
              </w:divBdr>
              <w:divsChild>
                <w:div w:id="2116974874">
                  <w:marLeft w:val="0"/>
                  <w:marRight w:val="0"/>
                  <w:marTop w:val="0"/>
                  <w:marBottom w:val="0"/>
                  <w:divBdr>
                    <w:top w:val="none" w:sz="0" w:space="0" w:color="auto"/>
                    <w:left w:val="none" w:sz="0" w:space="0" w:color="auto"/>
                    <w:bottom w:val="none" w:sz="0" w:space="0" w:color="auto"/>
                    <w:right w:val="none" w:sz="0" w:space="0" w:color="auto"/>
                  </w:divBdr>
                </w:div>
                <w:div w:id="898831220">
                  <w:marLeft w:val="0"/>
                  <w:marRight w:val="0"/>
                  <w:marTop w:val="0"/>
                  <w:marBottom w:val="0"/>
                  <w:divBdr>
                    <w:top w:val="none" w:sz="0" w:space="0" w:color="auto"/>
                    <w:left w:val="none" w:sz="0" w:space="0" w:color="auto"/>
                    <w:bottom w:val="none" w:sz="0" w:space="0" w:color="auto"/>
                    <w:right w:val="none" w:sz="0" w:space="0" w:color="auto"/>
                  </w:divBdr>
                </w:div>
              </w:divsChild>
            </w:div>
            <w:div w:id="1396508326">
              <w:marLeft w:val="0"/>
              <w:marRight w:val="0"/>
              <w:marTop w:val="0"/>
              <w:marBottom w:val="0"/>
              <w:divBdr>
                <w:top w:val="none" w:sz="0" w:space="0" w:color="auto"/>
                <w:left w:val="none" w:sz="0" w:space="0" w:color="auto"/>
                <w:bottom w:val="none" w:sz="0" w:space="0" w:color="auto"/>
                <w:right w:val="none" w:sz="0" w:space="0" w:color="auto"/>
              </w:divBdr>
              <w:divsChild>
                <w:div w:id="1145395785">
                  <w:marLeft w:val="0"/>
                  <w:marRight w:val="0"/>
                  <w:marTop w:val="0"/>
                  <w:marBottom w:val="0"/>
                  <w:divBdr>
                    <w:top w:val="none" w:sz="0" w:space="0" w:color="auto"/>
                    <w:left w:val="none" w:sz="0" w:space="0" w:color="auto"/>
                    <w:bottom w:val="none" w:sz="0" w:space="0" w:color="auto"/>
                    <w:right w:val="none" w:sz="0" w:space="0" w:color="auto"/>
                  </w:divBdr>
                </w:div>
              </w:divsChild>
            </w:div>
            <w:div w:id="529999495">
              <w:marLeft w:val="0"/>
              <w:marRight w:val="0"/>
              <w:marTop w:val="0"/>
              <w:marBottom w:val="0"/>
              <w:divBdr>
                <w:top w:val="none" w:sz="0" w:space="0" w:color="auto"/>
                <w:left w:val="none" w:sz="0" w:space="0" w:color="auto"/>
                <w:bottom w:val="none" w:sz="0" w:space="0" w:color="auto"/>
                <w:right w:val="none" w:sz="0" w:space="0" w:color="auto"/>
              </w:divBdr>
              <w:divsChild>
                <w:div w:id="87309974">
                  <w:marLeft w:val="0"/>
                  <w:marRight w:val="0"/>
                  <w:marTop w:val="0"/>
                  <w:marBottom w:val="0"/>
                  <w:divBdr>
                    <w:top w:val="none" w:sz="0" w:space="0" w:color="auto"/>
                    <w:left w:val="none" w:sz="0" w:space="0" w:color="auto"/>
                    <w:bottom w:val="none" w:sz="0" w:space="0" w:color="auto"/>
                    <w:right w:val="none" w:sz="0" w:space="0" w:color="auto"/>
                  </w:divBdr>
                </w:div>
              </w:divsChild>
            </w:div>
            <w:div w:id="848104249">
              <w:marLeft w:val="0"/>
              <w:marRight w:val="0"/>
              <w:marTop w:val="0"/>
              <w:marBottom w:val="0"/>
              <w:divBdr>
                <w:top w:val="none" w:sz="0" w:space="0" w:color="auto"/>
                <w:left w:val="none" w:sz="0" w:space="0" w:color="auto"/>
                <w:bottom w:val="none" w:sz="0" w:space="0" w:color="auto"/>
                <w:right w:val="none" w:sz="0" w:space="0" w:color="auto"/>
              </w:divBdr>
              <w:divsChild>
                <w:div w:id="7336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7686">
          <w:marLeft w:val="0"/>
          <w:marRight w:val="0"/>
          <w:marTop w:val="0"/>
          <w:marBottom w:val="0"/>
          <w:divBdr>
            <w:top w:val="none" w:sz="0" w:space="0" w:color="auto"/>
            <w:left w:val="none" w:sz="0" w:space="0" w:color="auto"/>
            <w:bottom w:val="none" w:sz="0" w:space="0" w:color="auto"/>
            <w:right w:val="none" w:sz="0" w:space="0" w:color="auto"/>
          </w:divBdr>
          <w:divsChild>
            <w:div w:id="483357452">
              <w:marLeft w:val="0"/>
              <w:marRight w:val="0"/>
              <w:marTop w:val="0"/>
              <w:marBottom w:val="0"/>
              <w:divBdr>
                <w:top w:val="none" w:sz="0" w:space="0" w:color="auto"/>
                <w:left w:val="none" w:sz="0" w:space="0" w:color="auto"/>
                <w:bottom w:val="none" w:sz="0" w:space="0" w:color="auto"/>
                <w:right w:val="none" w:sz="0" w:space="0" w:color="auto"/>
              </w:divBdr>
              <w:divsChild>
                <w:div w:id="19322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2514">
          <w:marLeft w:val="0"/>
          <w:marRight w:val="0"/>
          <w:marTop w:val="0"/>
          <w:marBottom w:val="0"/>
          <w:divBdr>
            <w:top w:val="none" w:sz="0" w:space="0" w:color="auto"/>
            <w:left w:val="none" w:sz="0" w:space="0" w:color="auto"/>
            <w:bottom w:val="none" w:sz="0" w:space="0" w:color="auto"/>
            <w:right w:val="none" w:sz="0" w:space="0" w:color="auto"/>
          </w:divBdr>
          <w:divsChild>
            <w:div w:id="1434933352">
              <w:marLeft w:val="0"/>
              <w:marRight w:val="0"/>
              <w:marTop w:val="0"/>
              <w:marBottom w:val="0"/>
              <w:divBdr>
                <w:top w:val="none" w:sz="0" w:space="0" w:color="auto"/>
                <w:left w:val="none" w:sz="0" w:space="0" w:color="auto"/>
                <w:bottom w:val="none" w:sz="0" w:space="0" w:color="auto"/>
                <w:right w:val="none" w:sz="0" w:space="0" w:color="auto"/>
              </w:divBdr>
              <w:divsChild>
                <w:div w:id="21408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842">
      <w:bodyDiv w:val="1"/>
      <w:marLeft w:val="0"/>
      <w:marRight w:val="0"/>
      <w:marTop w:val="0"/>
      <w:marBottom w:val="0"/>
      <w:divBdr>
        <w:top w:val="none" w:sz="0" w:space="0" w:color="auto"/>
        <w:left w:val="none" w:sz="0" w:space="0" w:color="auto"/>
        <w:bottom w:val="none" w:sz="0" w:space="0" w:color="auto"/>
        <w:right w:val="none" w:sz="0" w:space="0" w:color="auto"/>
      </w:divBdr>
    </w:div>
    <w:div w:id="169410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FC6A-3A5E-4163-B1DB-B2FEDA22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5861</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tugce.ozturk</dc:creator>
  <cp:lastModifiedBy>Ebru Eyice</cp:lastModifiedBy>
  <cp:revision>2</cp:revision>
  <cp:lastPrinted>2023-07-12T11:11:00Z</cp:lastPrinted>
  <dcterms:created xsi:type="dcterms:W3CDTF">2024-07-05T13:32:00Z</dcterms:created>
  <dcterms:modified xsi:type="dcterms:W3CDTF">2024-07-05T13:32:00Z</dcterms:modified>
</cp:coreProperties>
</file>